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E03EB" w14:textId="3875C21A" w:rsidR="00F3223D" w:rsidRPr="00AF2F65" w:rsidRDefault="00A11C36" w:rsidP="00CB01FD">
      <w:pPr>
        <w:spacing w:after="210" w:line="240" w:lineRule="auto"/>
        <w:jc w:val="both"/>
        <w:rPr>
          <w:rFonts w:eastAsia="Times New Roman" w:cstheme="minorHAnsi"/>
          <w:lang w:eastAsia="sl-SI"/>
        </w:rPr>
      </w:pPr>
      <w:r w:rsidRPr="00AF2F65">
        <w:rPr>
          <w:rFonts w:cstheme="minorHAnsi"/>
        </w:rPr>
        <w:t>Na podlagi</w:t>
      </w:r>
      <w:r w:rsidR="00D3202E" w:rsidRPr="00AF2F65">
        <w:rPr>
          <w:rFonts w:cstheme="minorHAnsi"/>
        </w:rPr>
        <w:t xml:space="preserve"> </w:t>
      </w:r>
      <w:r w:rsidR="00F3223D" w:rsidRPr="00AF2F65">
        <w:rPr>
          <w:rFonts w:cstheme="minorHAnsi"/>
        </w:rPr>
        <w:t>Odloka o spodbujanju podjetništva v Mestni občini Velenj</w:t>
      </w:r>
      <w:r w:rsidR="008C7B1D" w:rsidRPr="00AF2F65">
        <w:rPr>
          <w:rFonts w:cstheme="minorHAnsi"/>
        </w:rPr>
        <w:t>e</w:t>
      </w:r>
      <w:r w:rsidR="009900BF" w:rsidRPr="00AF2F65">
        <w:rPr>
          <w:rFonts w:cstheme="minorHAnsi"/>
        </w:rPr>
        <w:t xml:space="preserve"> (Uradni vestnik MO</w:t>
      </w:r>
      <w:r w:rsidR="002B76E6" w:rsidRPr="00AF2F65">
        <w:rPr>
          <w:rFonts w:cstheme="minorHAnsi"/>
        </w:rPr>
        <w:t xml:space="preserve"> </w:t>
      </w:r>
      <w:r w:rsidR="009900BF" w:rsidRPr="00AF2F65">
        <w:rPr>
          <w:rFonts w:cstheme="minorHAnsi"/>
        </w:rPr>
        <w:t>V</w:t>
      </w:r>
      <w:r w:rsidR="002B76E6" w:rsidRPr="00AF2F65">
        <w:rPr>
          <w:rFonts w:cstheme="minorHAnsi"/>
        </w:rPr>
        <w:t>elenje</w:t>
      </w:r>
      <w:r w:rsidR="009900BF" w:rsidRPr="00AF2F65">
        <w:rPr>
          <w:rFonts w:cstheme="minorHAnsi"/>
        </w:rPr>
        <w:t>, št. 1/16 -</w:t>
      </w:r>
      <w:r w:rsidR="008C7B1D" w:rsidRPr="00AF2F65">
        <w:rPr>
          <w:rFonts w:cstheme="minorHAnsi"/>
        </w:rPr>
        <w:t xml:space="preserve"> uradno prečiščeno besedilo</w:t>
      </w:r>
      <w:r w:rsidR="00067EFB" w:rsidRPr="00AF2F65">
        <w:rPr>
          <w:rFonts w:cstheme="minorHAnsi"/>
        </w:rPr>
        <w:t xml:space="preserve"> in </w:t>
      </w:r>
      <w:r w:rsidR="001A005E" w:rsidRPr="00AF2F65">
        <w:rPr>
          <w:rFonts w:cstheme="minorHAnsi"/>
        </w:rPr>
        <w:t>8/24</w:t>
      </w:r>
      <w:r w:rsidRPr="00AF2F65">
        <w:rPr>
          <w:rFonts w:cstheme="minorHAnsi"/>
        </w:rPr>
        <w:t>;</w:t>
      </w:r>
      <w:r w:rsidR="00F3223D" w:rsidRPr="00AF2F65">
        <w:rPr>
          <w:rFonts w:cstheme="minorHAnsi"/>
        </w:rPr>
        <w:t xml:space="preserve"> v nadaljevanju: odlok)</w:t>
      </w:r>
      <w:r w:rsidRPr="00AF2F65">
        <w:rPr>
          <w:rFonts w:cstheme="minorHAnsi"/>
        </w:rPr>
        <w:t xml:space="preserve"> in</w:t>
      </w:r>
      <w:r w:rsidR="00F3223D" w:rsidRPr="00AF2F65">
        <w:rPr>
          <w:rFonts w:cstheme="minorHAnsi"/>
        </w:rPr>
        <w:t xml:space="preserve"> </w:t>
      </w:r>
      <w:r w:rsidRPr="00AF2F65">
        <w:rPr>
          <w:rFonts w:cstheme="minorHAnsi"/>
        </w:rPr>
        <w:t>Odloka o proračunu M</w:t>
      </w:r>
      <w:r w:rsidR="00A375CC" w:rsidRPr="00AF2F65">
        <w:rPr>
          <w:rFonts w:cstheme="minorHAnsi"/>
        </w:rPr>
        <w:t>e</w:t>
      </w:r>
      <w:r w:rsidR="0043528A" w:rsidRPr="00AF2F65">
        <w:rPr>
          <w:rFonts w:cstheme="minorHAnsi"/>
        </w:rPr>
        <w:t>stne občine Velenje za leto 202</w:t>
      </w:r>
      <w:r w:rsidR="00B30FA1">
        <w:rPr>
          <w:rFonts w:cstheme="minorHAnsi"/>
        </w:rPr>
        <w:t>6</w:t>
      </w:r>
      <w:r w:rsidRPr="00AF2F65">
        <w:rPr>
          <w:rFonts w:cstheme="minorHAnsi"/>
        </w:rPr>
        <w:t xml:space="preserve"> </w:t>
      </w:r>
      <w:r w:rsidR="0037256C" w:rsidRPr="00AF2F65">
        <w:rPr>
          <w:rFonts w:cstheme="minorHAnsi"/>
        </w:rPr>
        <w:t xml:space="preserve">(Uradni vestnik MOV, št. </w:t>
      </w:r>
      <w:r w:rsidR="003D12BC" w:rsidRPr="00630C50">
        <w:rPr>
          <w:rFonts w:cstheme="minorHAnsi"/>
        </w:rPr>
        <w:t>2</w:t>
      </w:r>
      <w:r w:rsidR="00630C50" w:rsidRPr="00630C50">
        <w:rPr>
          <w:rFonts w:cstheme="minorHAnsi"/>
        </w:rPr>
        <w:t>1</w:t>
      </w:r>
      <w:r w:rsidR="003D12BC" w:rsidRPr="00630C50">
        <w:rPr>
          <w:rFonts w:cstheme="minorHAnsi"/>
        </w:rPr>
        <w:t>/2</w:t>
      </w:r>
      <w:r w:rsidR="00630C50" w:rsidRPr="00630C50">
        <w:rPr>
          <w:rFonts w:cstheme="minorHAnsi"/>
        </w:rPr>
        <w:t>5</w:t>
      </w:r>
      <w:r w:rsidR="008A4EFB" w:rsidRPr="00AF2F65">
        <w:rPr>
          <w:rFonts w:cstheme="minorHAnsi"/>
        </w:rPr>
        <w:t>)</w:t>
      </w:r>
      <w:r w:rsidR="00E45A22" w:rsidRPr="00AF2F65">
        <w:rPr>
          <w:rFonts w:eastAsia="Times New Roman" w:cstheme="minorHAnsi"/>
          <w:lang w:eastAsia="sl-SI"/>
        </w:rPr>
        <w:t xml:space="preserve"> </w:t>
      </w:r>
      <w:r w:rsidR="00F3223D" w:rsidRPr="00AF2F65">
        <w:rPr>
          <w:rFonts w:cstheme="minorHAnsi"/>
        </w:rPr>
        <w:t xml:space="preserve">objavlja Mestna občina Velenje naslednji </w:t>
      </w:r>
    </w:p>
    <w:p w14:paraId="06094C1B" w14:textId="77777777" w:rsidR="00F3223D" w:rsidRPr="00AF2F65" w:rsidRDefault="00F3223D" w:rsidP="00D57E40">
      <w:pPr>
        <w:pStyle w:val="Default"/>
        <w:jc w:val="center"/>
        <w:rPr>
          <w:rFonts w:asciiTheme="minorHAnsi" w:hAnsiTheme="minorHAnsi" w:cstheme="minorHAnsi"/>
          <w:sz w:val="22"/>
          <w:szCs w:val="22"/>
        </w:rPr>
      </w:pPr>
      <w:r w:rsidRPr="00AF2F65">
        <w:rPr>
          <w:rFonts w:asciiTheme="minorHAnsi" w:hAnsiTheme="minorHAnsi" w:cstheme="minorHAnsi"/>
          <w:b/>
          <w:bCs/>
          <w:sz w:val="22"/>
          <w:szCs w:val="22"/>
        </w:rPr>
        <w:t>JAVNI RAZPIS</w:t>
      </w:r>
    </w:p>
    <w:p w14:paraId="2DB95358" w14:textId="7DB445EA" w:rsidR="00200A24" w:rsidRPr="00AF2F65" w:rsidRDefault="00A11C36" w:rsidP="00200A24">
      <w:pPr>
        <w:jc w:val="center"/>
        <w:rPr>
          <w:rFonts w:cstheme="minorHAnsi"/>
          <w:b/>
          <w:bCs/>
        </w:rPr>
      </w:pPr>
      <w:r w:rsidRPr="00AF2F65">
        <w:rPr>
          <w:rFonts w:cstheme="minorHAnsi"/>
          <w:b/>
          <w:bCs/>
        </w:rPr>
        <w:t>za dodel</w:t>
      </w:r>
      <w:r w:rsidR="00507DD3" w:rsidRPr="00AF2F65">
        <w:rPr>
          <w:rFonts w:cstheme="minorHAnsi"/>
          <w:b/>
          <w:bCs/>
        </w:rPr>
        <w:t>itev</w:t>
      </w:r>
      <w:r w:rsidR="00B01C2B" w:rsidRPr="00AF2F65">
        <w:rPr>
          <w:rFonts w:cstheme="minorHAnsi"/>
          <w:b/>
          <w:bCs/>
        </w:rPr>
        <w:t xml:space="preserve"> sredstev za</w:t>
      </w:r>
      <w:r w:rsidRPr="00AF2F65">
        <w:rPr>
          <w:rFonts w:cstheme="minorHAnsi"/>
          <w:b/>
          <w:bCs/>
        </w:rPr>
        <w:t xml:space="preserve"> spodbujanje podjetništva</w:t>
      </w:r>
      <w:r w:rsidRPr="00AF2F65">
        <w:rPr>
          <w:rFonts w:cstheme="minorHAnsi"/>
          <w:b/>
          <w:bCs/>
        </w:rPr>
        <w:br/>
        <w:t>v Mestni občini Velenje</w:t>
      </w:r>
      <w:r w:rsidR="009F4EEF" w:rsidRPr="00AF2F65">
        <w:rPr>
          <w:rFonts w:cstheme="minorHAnsi"/>
          <w:b/>
          <w:bCs/>
        </w:rPr>
        <w:t xml:space="preserve"> v letu</w:t>
      </w:r>
      <w:r w:rsidR="0043528A" w:rsidRPr="00AF2F65">
        <w:rPr>
          <w:rFonts w:cstheme="minorHAnsi"/>
          <w:b/>
          <w:bCs/>
        </w:rPr>
        <w:t xml:space="preserve"> 202</w:t>
      </w:r>
      <w:r w:rsidR="00A85F46">
        <w:rPr>
          <w:rFonts w:cstheme="minorHAnsi"/>
          <w:b/>
          <w:bCs/>
        </w:rPr>
        <w:t>6</w:t>
      </w:r>
      <w:r w:rsidR="00200A24" w:rsidRPr="00AF2F65">
        <w:rPr>
          <w:rFonts w:cstheme="minorHAnsi"/>
          <w:b/>
          <w:bCs/>
        </w:rPr>
        <w:br/>
      </w:r>
    </w:p>
    <w:p w14:paraId="39BF1EE7" w14:textId="430A373E" w:rsidR="00D57E40" w:rsidRPr="00AF2F65" w:rsidRDefault="007407EE" w:rsidP="003A27BE">
      <w:pPr>
        <w:rPr>
          <w:rFonts w:cstheme="minorHAnsi"/>
          <w:bCs/>
          <w:color w:val="000000"/>
        </w:rPr>
      </w:pPr>
      <w:r w:rsidRPr="00AF2F65">
        <w:rPr>
          <w:rFonts w:cstheme="minorHAnsi"/>
          <w:b/>
          <w:bCs/>
          <w:color w:val="000000"/>
        </w:rPr>
        <w:t>I. NAZIV IN SEDEŽ NEPOSREDNEGA UPORABNIKA</w:t>
      </w:r>
      <w:r w:rsidR="006519BE" w:rsidRPr="00AF2F65">
        <w:rPr>
          <w:rFonts w:cstheme="minorHAnsi"/>
          <w:b/>
          <w:bCs/>
          <w:color w:val="000000"/>
        </w:rPr>
        <w:t>:</w:t>
      </w:r>
      <w:r w:rsidR="00CC3995" w:rsidRPr="00AF2F65">
        <w:rPr>
          <w:rFonts w:cstheme="minorHAnsi"/>
          <w:b/>
          <w:bCs/>
          <w:color w:val="000000"/>
        </w:rPr>
        <w:t xml:space="preserve"> </w:t>
      </w:r>
      <w:r w:rsidR="003A27BE" w:rsidRPr="00AF2F65">
        <w:rPr>
          <w:rFonts w:cstheme="minorHAnsi"/>
          <w:bCs/>
          <w:color w:val="00B050"/>
        </w:rPr>
        <w:br/>
      </w:r>
      <w:r w:rsidR="00774A5E" w:rsidRPr="00AF2F65">
        <w:rPr>
          <w:rFonts w:cstheme="minorHAnsi"/>
          <w:bCs/>
          <w:color w:val="000000"/>
        </w:rPr>
        <w:br/>
      </w:r>
      <w:r w:rsidR="003A27BE" w:rsidRPr="00AF2F65">
        <w:rPr>
          <w:rFonts w:cstheme="minorHAnsi"/>
          <w:bCs/>
          <w:color w:val="000000"/>
        </w:rPr>
        <w:t xml:space="preserve">Mestna občina Velenje, Titov trg 1, 3320 Velenje </w:t>
      </w:r>
      <w:r w:rsidR="00B636BE" w:rsidRPr="00AF2F65">
        <w:rPr>
          <w:rFonts w:cstheme="minorHAnsi"/>
          <w:bCs/>
          <w:color w:val="000000"/>
        </w:rPr>
        <w:t>(v nadaljevanju MOV)</w:t>
      </w:r>
      <w:r w:rsidR="003769DD" w:rsidRPr="00AF2F65">
        <w:rPr>
          <w:rFonts w:cstheme="minorHAnsi"/>
          <w:bCs/>
          <w:color w:val="000000"/>
        </w:rPr>
        <w:t>.</w:t>
      </w:r>
    </w:p>
    <w:p w14:paraId="741145C7" w14:textId="77777777" w:rsidR="00F62E4B" w:rsidRPr="00AF2F65" w:rsidRDefault="00F62E4B" w:rsidP="00F62E4B">
      <w:pPr>
        <w:spacing w:after="0" w:line="240" w:lineRule="auto"/>
        <w:jc w:val="both"/>
        <w:rPr>
          <w:rFonts w:eastAsia="Times New Roman" w:cstheme="minorHAnsi"/>
          <w:b/>
          <w:lang w:eastAsia="sl-SI"/>
        </w:rPr>
      </w:pPr>
      <w:r w:rsidRPr="00AF2F65">
        <w:rPr>
          <w:rFonts w:eastAsia="Times New Roman" w:cstheme="minorHAnsi"/>
          <w:b/>
          <w:lang w:eastAsia="sl-SI"/>
        </w:rPr>
        <w:t>I</w:t>
      </w:r>
      <w:r w:rsidR="006E0B06" w:rsidRPr="00AF2F65">
        <w:rPr>
          <w:rFonts w:eastAsia="Times New Roman" w:cstheme="minorHAnsi"/>
          <w:b/>
          <w:lang w:eastAsia="sl-SI"/>
        </w:rPr>
        <w:t>I</w:t>
      </w:r>
      <w:r w:rsidR="00B71ABA" w:rsidRPr="00AF2F65">
        <w:rPr>
          <w:rFonts w:eastAsia="Times New Roman" w:cstheme="minorHAnsi"/>
          <w:b/>
          <w:lang w:eastAsia="sl-SI"/>
        </w:rPr>
        <w:t>. PREDMET JAVNEGA RAZPISA</w:t>
      </w:r>
      <w:r w:rsidR="006519BE" w:rsidRPr="00AF2F65">
        <w:rPr>
          <w:rFonts w:eastAsia="Times New Roman" w:cstheme="minorHAnsi"/>
          <w:b/>
          <w:lang w:eastAsia="sl-SI"/>
        </w:rPr>
        <w:t>:</w:t>
      </w:r>
    </w:p>
    <w:p w14:paraId="55AED688" w14:textId="42EE71CD" w:rsidR="00100F9A" w:rsidRPr="00AF2F65" w:rsidRDefault="00AE5E4E" w:rsidP="00537B01">
      <w:pPr>
        <w:spacing w:after="210" w:line="240" w:lineRule="auto"/>
        <w:jc w:val="both"/>
        <w:rPr>
          <w:rFonts w:cstheme="minorHAnsi"/>
        </w:rPr>
      </w:pPr>
      <w:r w:rsidRPr="00AF2F65">
        <w:rPr>
          <w:rFonts w:eastAsia="Times New Roman" w:cstheme="minorHAnsi"/>
          <w:lang w:eastAsia="sl-SI"/>
        </w:rPr>
        <w:br/>
      </w:r>
      <w:r w:rsidR="00F62E4B" w:rsidRPr="00AF2F65">
        <w:rPr>
          <w:rFonts w:eastAsia="Times New Roman" w:cstheme="minorHAnsi"/>
          <w:lang w:eastAsia="sl-SI"/>
        </w:rPr>
        <w:t xml:space="preserve">Predmet javnega razpisa je dodelitev proračunskih sredstev za </w:t>
      </w:r>
      <w:r w:rsidR="002B1B2F" w:rsidRPr="00AF2F65">
        <w:rPr>
          <w:rFonts w:eastAsia="Times New Roman" w:cstheme="minorHAnsi"/>
          <w:lang w:eastAsia="sl-SI"/>
        </w:rPr>
        <w:t>spodbujanje podjetništva v MOV</w:t>
      </w:r>
      <w:r w:rsidR="00A75B88" w:rsidRPr="00AF2F65">
        <w:rPr>
          <w:rFonts w:eastAsia="Times New Roman" w:cstheme="minorHAnsi"/>
          <w:lang w:eastAsia="sl-SI"/>
        </w:rPr>
        <w:t xml:space="preserve"> v letu</w:t>
      </w:r>
      <w:r w:rsidR="0043528A" w:rsidRPr="00AF2F65">
        <w:rPr>
          <w:rFonts w:eastAsia="Times New Roman" w:cstheme="minorHAnsi"/>
          <w:lang w:eastAsia="sl-SI"/>
        </w:rPr>
        <w:t xml:space="preserve"> 202</w:t>
      </w:r>
      <w:r w:rsidR="00B30FA1">
        <w:rPr>
          <w:rFonts w:eastAsia="Times New Roman" w:cstheme="minorHAnsi"/>
          <w:lang w:eastAsia="sl-SI"/>
        </w:rPr>
        <w:t>6</w:t>
      </w:r>
      <w:r w:rsidR="00AE604A" w:rsidRPr="00AF2F65">
        <w:rPr>
          <w:rFonts w:eastAsia="Times New Roman" w:cstheme="minorHAnsi"/>
          <w:lang w:eastAsia="sl-SI"/>
        </w:rPr>
        <w:t xml:space="preserve">. Sredstva predstavljajo pomoč de </w:t>
      </w:r>
      <w:proofErr w:type="spellStart"/>
      <w:r w:rsidR="00AE604A" w:rsidRPr="00AF2F65">
        <w:rPr>
          <w:rFonts w:eastAsia="Times New Roman" w:cstheme="minorHAnsi"/>
          <w:lang w:eastAsia="sl-SI"/>
        </w:rPr>
        <w:t>minimis</w:t>
      </w:r>
      <w:proofErr w:type="spellEnd"/>
      <w:r w:rsidR="00570782" w:rsidRPr="00AF2F65">
        <w:rPr>
          <w:rFonts w:eastAsia="Times New Roman" w:cstheme="minorHAnsi"/>
          <w:lang w:eastAsia="sl-SI"/>
        </w:rPr>
        <w:t>, ki se dodeljujejo na podlagi</w:t>
      </w:r>
      <w:r w:rsidR="00AE604A" w:rsidRPr="00AF2F65">
        <w:rPr>
          <w:rFonts w:eastAsia="Times New Roman" w:cstheme="minorHAnsi"/>
          <w:lang w:eastAsia="sl-SI"/>
        </w:rPr>
        <w:t xml:space="preserve"> </w:t>
      </w:r>
      <w:r w:rsidR="00570782" w:rsidRPr="00AF2F65">
        <w:rPr>
          <w:rFonts w:cstheme="minorHAnsi"/>
        </w:rPr>
        <w:t xml:space="preserve"> </w:t>
      </w:r>
      <w:r w:rsidR="00744D37" w:rsidRPr="00AF2F65">
        <w:rPr>
          <w:rFonts w:cstheme="minorHAnsi"/>
        </w:rPr>
        <w:t>Uredb</w:t>
      </w:r>
      <w:r w:rsidR="00421676" w:rsidRPr="00AF2F65">
        <w:rPr>
          <w:rFonts w:cstheme="minorHAnsi"/>
        </w:rPr>
        <w:t>e</w:t>
      </w:r>
      <w:r w:rsidR="00744D37" w:rsidRPr="00AF2F65">
        <w:rPr>
          <w:rFonts w:cstheme="minorHAnsi"/>
        </w:rPr>
        <w:t xml:space="preserve"> Komisije (EU) </w:t>
      </w:r>
      <w:r w:rsidR="00907274" w:rsidRPr="00AF2F65">
        <w:rPr>
          <w:rFonts w:cstheme="minorHAnsi"/>
        </w:rPr>
        <w:t xml:space="preserve">št. </w:t>
      </w:r>
      <w:r w:rsidR="00744D37" w:rsidRPr="00AF2F65">
        <w:rPr>
          <w:rFonts w:cstheme="minorHAnsi"/>
        </w:rPr>
        <w:t xml:space="preserve">2023/2831 z dne 13. decembra 2023 o uporabi členov 107 in 108 Pogodbe o delovanju Evropske unije pri pomoči de </w:t>
      </w:r>
      <w:proofErr w:type="spellStart"/>
      <w:r w:rsidR="00744D37" w:rsidRPr="00AF2F65">
        <w:rPr>
          <w:rFonts w:cstheme="minorHAnsi"/>
        </w:rPr>
        <w:t>minimis</w:t>
      </w:r>
      <w:proofErr w:type="spellEnd"/>
      <w:r w:rsidR="00744D37" w:rsidRPr="00AF2F65">
        <w:rPr>
          <w:rFonts w:cstheme="minorHAnsi"/>
        </w:rPr>
        <w:t xml:space="preserve"> (UL L št. 2023/2831 z dne 15. 12. 2023)</w:t>
      </w:r>
      <w:r w:rsidR="007D3872" w:rsidRPr="00AF2F65">
        <w:rPr>
          <w:rFonts w:cstheme="minorHAnsi"/>
        </w:rPr>
        <w:t xml:space="preserve">; </w:t>
      </w:r>
      <w:r w:rsidR="0032588B" w:rsidRPr="00AF2F65">
        <w:rPr>
          <w:rFonts w:cstheme="minorHAnsi"/>
        </w:rPr>
        <w:t>v nadaljevanju: Uredba Komisije (EU)</w:t>
      </w:r>
      <w:r w:rsidR="00C24D84" w:rsidRPr="00AF2F65">
        <w:rPr>
          <w:rFonts w:cstheme="minorHAnsi"/>
        </w:rPr>
        <w:t xml:space="preserve"> </w:t>
      </w:r>
      <w:r w:rsidR="0032588B" w:rsidRPr="00AF2F65">
        <w:rPr>
          <w:rFonts w:cstheme="minorHAnsi"/>
        </w:rPr>
        <w:t>2023/2831)</w:t>
      </w:r>
      <w:r w:rsidR="002F11BA" w:rsidRPr="00AF2F65">
        <w:rPr>
          <w:rFonts w:cstheme="minorHAnsi"/>
        </w:rPr>
        <w:t xml:space="preserve"> </w:t>
      </w:r>
      <w:r w:rsidR="00570782" w:rsidRPr="00AF2F65">
        <w:rPr>
          <w:rFonts w:cstheme="minorHAnsi"/>
        </w:rPr>
        <w:t xml:space="preserve">ter Mnenja o </w:t>
      </w:r>
      <w:r w:rsidR="00472802" w:rsidRPr="00AF2F65">
        <w:rPr>
          <w:rFonts w:cstheme="minorHAnsi"/>
        </w:rPr>
        <w:t xml:space="preserve">skladnosti </w:t>
      </w:r>
      <w:r w:rsidR="00570782" w:rsidRPr="00AF2F65">
        <w:rPr>
          <w:rFonts w:cstheme="minorHAnsi"/>
        </w:rPr>
        <w:t>shem</w:t>
      </w:r>
      <w:r w:rsidR="00AB5E5A" w:rsidRPr="00AF2F65">
        <w:rPr>
          <w:rFonts w:cstheme="minorHAnsi"/>
        </w:rPr>
        <w:t>e</w:t>
      </w:r>
      <w:r w:rsidR="00570782" w:rsidRPr="00AF2F65">
        <w:rPr>
          <w:rFonts w:cstheme="minorHAnsi"/>
        </w:rPr>
        <w:t xml:space="preserve"> de </w:t>
      </w:r>
      <w:proofErr w:type="spellStart"/>
      <w:r w:rsidR="00570782" w:rsidRPr="00AF2F65">
        <w:rPr>
          <w:rFonts w:cstheme="minorHAnsi"/>
        </w:rPr>
        <w:t>minimis</w:t>
      </w:r>
      <w:proofErr w:type="spellEnd"/>
      <w:r w:rsidR="00570782" w:rsidRPr="00AF2F65">
        <w:rPr>
          <w:rFonts w:cstheme="minorHAnsi"/>
        </w:rPr>
        <w:t xml:space="preserve"> pomoči</w:t>
      </w:r>
      <w:r w:rsidR="00472802" w:rsidRPr="00AF2F65">
        <w:rPr>
          <w:rFonts w:cstheme="minorHAnsi"/>
        </w:rPr>
        <w:t xml:space="preserve"> »Spodbujanje </w:t>
      </w:r>
      <w:r w:rsidR="001C4FDB" w:rsidRPr="00AF2F65">
        <w:rPr>
          <w:rFonts w:cstheme="minorHAnsi"/>
        </w:rPr>
        <w:t>podjetništva</w:t>
      </w:r>
      <w:r w:rsidR="00472802" w:rsidRPr="00AF2F65">
        <w:rPr>
          <w:rFonts w:cstheme="minorHAnsi"/>
        </w:rPr>
        <w:t xml:space="preserve"> v Mestni občini Velenje« </w:t>
      </w:r>
      <w:r w:rsidR="00570782" w:rsidRPr="00AF2F65">
        <w:rPr>
          <w:rFonts w:cstheme="minorHAnsi"/>
        </w:rPr>
        <w:t xml:space="preserve"> Ministrstva za finance (št.</w:t>
      </w:r>
      <w:r w:rsidR="001164AC" w:rsidRPr="00AF2F65">
        <w:rPr>
          <w:rFonts w:cstheme="minorHAnsi"/>
        </w:rPr>
        <w:t xml:space="preserve"> priglasitve: M001-</w:t>
      </w:r>
      <w:r w:rsidR="002F11BA" w:rsidRPr="00AF2F65">
        <w:rPr>
          <w:rFonts w:cstheme="minorHAnsi"/>
        </w:rPr>
        <w:t>588428</w:t>
      </w:r>
      <w:r w:rsidR="00132FB8" w:rsidRPr="00AF2F65">
        <w:rPr>
          <w:rFonts w:cstheme="minorHAnsi"/>
        </w:rPr>
        <w:t>-2024</w:t>
      </w:r>
      <w:r w:rsidR="00472802" w:rsidRPr="00AF2F65">
        <w:rPr>
          <w:rFonts w:cstheme="minorHAnsi"/>
        </w:rPr>
        <w:t xml:space="preserve"> datum potrditve</w:t>
      </w:r>
      <w:r w:rsidR="00DE7372" w:rsidRPr="00AF2F65">
        <w:rPr>
          <w:rFonts w:cstheme="minorHAnsi"/>
        </w:rPr>
        <w:t xml:space="preserve">: </w:t>
      </w:r>
      <w:r w:rsidR="00132FB8" w:rsidRPr="00AF2F65">
        <w:rPr>
          <w:rFonts w:cstheme="minorHAnsi"/>
        </w:rPr>
        <w:t xml:space="preserve">26. 4. </w:t>
      </w:r>
      <w:r w:rsidR="00472802" w:rsidRPr="00AF2F65">
        <w:rPr>
          <w:rFonts w:cstheme="minorHAnsi"/>
        </w:rPr>
        <w:t>202</w:t>
      </w:r>
      <w:r w:rsidR="00212C0A" w:rsidRPr="00AF2F65">
        <w:rPr>
          <w:rFonts w:cstheme="minorHAnsi"/>
        </w:rPr>
        <w:t>4</w:t>
      </w:r>
      <w:r w:rsidR="00472802" w:rsidRPr="00AF2F65">
        <w:rPr>
          <w:rFonts w:cstheme="minorHAnsi"/>
        </w:rPr>
        <w:t>).</w:t>
      </w:r>
    </w:p>
    <w:p w14:paraId="3CD6D760" w14:textId="174D9A72" w:rsidR="002A1CBE" w:rsidRPr="00AF2F65" w:rsidRDefault="000D4D34" w:rsidP="001C11F2">
      <w:pPr>
        <w:spacing w:after="210" w:line="240" w:lineRule="auto"/>
        <w:rPr>
          <w:rFonts w:eastAsia="Times New Roman" w:cstheme="minorHAnsi"/>
          <w:b/>
          <w:lang w:eastAsia="sl-SI"/>
        </w:rPr>
      </w:pPr>
      <w:r w:rsidRPr="00AF2F65">
        <w:rPr>
          <w:rFonts w:eastAsia="Times New Roman" w:cstheme="minorHAnsi"/>
          <w:lang w:eastAsia="sl-SI"/>
        </w:rPr>
        <w:t>Sr</w:t>
      </w:r>
      <w:r w:rsidR="00816072" w:rsidRPr="00AF2F65">
        <w:rPr>
          <w:rFonts w:eastAsia="Times New Roman" w:cstheme="minorHAnsi"/>
          <w:lang w:eastAsia="sl-SI"/>
        </w:rPr>
        <w:t>edstva</w:t>
      </w:r>
      <w:r w:rsidR="001D29CC" w:rsidRPr="00AF2F65">
        <w:rPr>
          <w:rFonts w:eastAsia="Times New Roman" w:cstheme="minorHAnsi"/>
          <w:lang w:eastAsia="sl-SI"/>
        </w:rPr>
        <w:t xml:space="preserve"> se dodelijo za</w:t>
      </w:r>
      <w:r w:rsidR="002C1654" w:rsidRPr="00AF2F65">
        <w:rPr>
          <w:rFonts w:eastAsia="Times New Roman" w:cstheme="minorHAnsi"/>
          <w:lang w:eastAsia="sl-SI"/>
        </w:rPr>
        <w:t xml:space="preserve"> (naziv ukrepa):</w:t>
      </w:r>
      <w:r w:rsidR="004B326E" w:rsidRPr="00AF2F65">
        <w:rPr>
          <w:rFonts w:eastAsia="Times New Roman" w:cstheme="minorHAnsi"/>
          <w:lang w:eastAsia="sl-SI"/>
        </w:rPr>
        <w:t xml:space="preserve"> </w:t>
      </w:r>
      <w:r w:rsidR="002A1CBE" w:rsidRPr="00AF2F65">
        <w:rPr>
          <w:rFonts w:eastAsia="Times New Roman" w:cstheme="minorHAnsi"/>
          <w:b/>
          <w:lang w:eastAsia="sl-SI"/>
        </w:rPr>
        <w:t>Spodbujanje zagona podjetij v inkubatorju</w:t>
      </w:r>
      <w:r w:rsidR="001C11F2">
        <w:rPr>
          <w:rFonts w:eastAsia="Times New Roman" w:cstheme="minorHAnsi"/>
          <w:b/>
          <w:lang w:eastAsia="sl-SI"/>
        </w:rPr>
        <w:t>.</w:t>
      </w:r>
      <w:r w:rsidR="00376E46" w:rsidRPr="00AF2F65">
        <w:rPr>
          <w:rFonts w:eastAsia="Times New Roman" w:cstheme="minorHAnsi"/>
          <w:b/>
          <w:lang w:eastAsia="sl-SI"/>
        </w:rPr>
        <w:br/>
      </w:r>
      <w:r w:rsidR="00846483" w:rsidRPr="00AF2F65">
        <w:rPr>
          <w:rFonts w:eastAsia="Times New Roman" w:cstheme="minorHAnsi"/>
          <w:lang w:eastAsia="sl-SI"/>
        </w:rPr>
        <w:t xml:space="preserve">Sofinancirali se bodo projekti, ki </w:t>
      </w:r>
      <w:r w:rsidR="003F0174" w:rsidRPr="00AF2F65">
        <w:rPr>
          <w:rFonts w:eastAsia="Times New Roman" w:cstheme="minorHAnsi"/>
          <w:lang w:eastAsia="sl-SI"/>
        </w:rPr>
        <w:t xml:space="preserve">prispevajo k trajnostnemu razvoju za zeleno prihodnost Velenje. </w:t>
      </w:r>
    </w:p>
    <w:p w14:paraId="7C3962DE" w14:textId="646CCBE4" w:rsidR="00B37F92" w:rsidRPr="00AF2F65" w:rsidRDefault="00BB3F69" w:rsidP="00B37F92">
      <w:pPr>
        <w:spacing w:after="210" w:line="240" w:lineRule="auto"/>
        <w:rPr>
          <w:rFonts w:eastAsia="Times New Roman" w:cstheme="minorHAnsi"/>
          <w:b/>
          <w:lang w:eastAsia="sl-SI"/>
        </w:rPr>
      </w:pPr>
      <w:r w:rsidRPr="00AF2F65">
        <w:rPr>
          <w:rFonts w:eastAsia="Times New Roman" w:cstheme="minorHAnsi"/>
          <w:b/>
          <w:lang w:eastAsia="sl-SI"/>
        </w:rPr>
        <w:t>I</w:t>
      </w:r>
      <w:r w:rsidR="00D06FB3" w:rsidRPr="00AF2F65">
        <w:rPr>
          <w:rFonts w:eastAsia="Times New Roman" w:cstheme="minorHAnsi"/>
          <w:b/>
          <w:lang w:eastAsia="sl-SI"/>
        </w:rPr>
        <w:t>II</w:t>
      </w:r>
      <w:r w:rsidRPr="00AF2F65">
        <w:rPr>
          <w:rFonts w:eastAsia="Times New Roman" w:cstheme="minorHAnsi"/>
          <w:b/>
          <w:lang w:eastAsia="sl-SI"/>
        </w:rPr>
        <w:t>. POGOJI ZA SODELOVANJE</w:t>
      </w:r>
      <w:r w:rsidR="006519BE" w:rsidRPr="00AF2F65">
        <w:rPr>
          <w:rFonts w:eastAsia="Times New Roman" w:cstheme="minorHAnsi"/>
          <w:b/>
          <w:lang w:eastAsia="sl-SI"/>
        </w:rPr>
        <w:t>:</w:t>
      </w:r>
      <w:r w:rsidRPr="00AF2F65">
        <w:rPr>
          <w:rFonts w:eastAsia="Times New Roman" w:cstheme="minorHAnsi"/>
          <w:b/>
          <w:lang w:eastAsia="sl-SI"/>
        </w:rPr>
        <w:t xml:space="preserve">     </w:t>
      </w:r>
      <w:r w:rsidR="006519BE" w:rsidRPr="00AF2F65">
        <w:rPr>
          <w:rFonts w:eastAsia="Times New Roman" w:cstheme="minorHAnsi"/>
          <w:lang w:eastAsia="sl-SI"/>
        </w:rPr>
        <w:br/>
      </w:r>
      <w:r w:rsidR="007700B6" w:rsidRPr="00AF2F65">
        <w:rPr>
          <w:rFonts w:eastAsia="Times New Roman" w:cstheme="minorHAnsi"/>
          <w:b/>
          <w:lang w:eastAsia="sl-SI"/>
        </w:rPr>
        <w:br/>
      </w:r>
      <w:r w:rsidR="00F62E4B" w:rsidRPr="00AF2F65">
        <w:rPr>
          <w:rFonts w:eastAsia="Times New Roman" w:cstheme="minorHAnsi"/>
          <w:b/>
          <w:lang w:eastAsia="sl-SI"/>
        </w:rPr>
        <w:t xml:space="preserve">1. Splošni pogoji: </w:t>
      </w:r>
    </w:p>
    <w:p w14:paraId="07969FC8" w14:textId="084EF176" w:rsidR="002C1EA6" w:rsidRPr="00AF2F65" w:rsidRDefault="00F62E4B" w:rsidP="00B37F92">
      <w:pPr>
        <w:spacing w:after="210" w:line="240" w:lineRule="auto"/>
        <w:jc w:val="both"/>
        <w:rPr>
          <w:rFonts w:eastAsia="Times New Roman" w:cstheme="minorHAnsi"/>
          <w:lang w:eastAsia="sl-SI"/>
        </w:rPr>
      </w:pPr>
      <w:r w:rsidRPr="00AF2F65">
        <w:rPr>
          <w:rFonts w:eastAsia="Times New Roman" w:cstheme="minorHAnsi"/>
          <w:lang w:eastAsia="sl-SI"/>
        </w:rPr>
        <w:t xml:space="preserve">Na </w:t>
      </w:r>
      <w:r w:rsidR="00F955B0" w:rsidRPr="00AF2F65">
        <w:rPr>
          <w:rFonts w:eastAsia="Times New Roman" w:cstheme="minorHAnsi"/>
          <w:lang w:eastAsia="sl-SI"/>
        </w:rPr>
        <w:t xml:space="preserve">javni razpis </w:t>
      </w:r>
      <w:r w:rsidR="00F955B0" w:rsidRPr="00AF2F65">
        <w:rPr>
          <w:rFonts w:eastAsia="Times New Roman" w:cstheme="minorHAnsi"/>
          <w:b/>
          <w:lang w:eastAsia="sl-SI"/>
        </w:rPr>
        <w:t>se lahko prijavijo</w:t>
      </w:r>
      <w:r w:rsidR="00F955B0" w:rsidRPr="00AF2F65">
        <w:rPr>
          <w:rFonts w:eastAsia="Times New Roman" w:cstheme="minorHAnsi"/>
          <w:lang w:eastAsia="sl-SI"/>
        </w:rPr>
        <w:t xml:space="preserve"> samostojni podjetniki posamezniki</w:t>
      </w:r>
      <w:r w:rsidR="00F06CCE" w:rsidRPr="00AF2F65">
        <w:rPr>
          <w:rFonts w:eastAsia="Times New Roman" w:cstheme="minorHAnsi"/>
          <w:lang w:eastAsia="sl-SI"/>
        </w:rPr>
        <w:t>, zadruge</w:t>
      </w:r>
      <w:r w:rsidR="00E13CF9" w:rsidRPr="00AF2F65">
        <w:rPr>
          <w:rFonts w:eastAsia="Times New Roman" w:cstheme="minorHAnsi"/>
          <w:lang w:eastAsia="sl-SI"/>
        </w:rPr>
        <w:t>,</w:t>
      </w:r>
      <w:r w:rsidR="00D73803" w:rsidRPr="00AF2F65">
        <w:rPr>
          <w:rFonts w:eastAsia="Times New Roman" w:cstheme="minorHAnsi"/>
          <w:lang w:eastAsia="sl-SI"/>
        </w:rPr>
        <w:t xml:space="preserve"> </w:t>
      </w:r>
      <w:proofErr w:type="spellStart"/>
      <w:r w:rsidR="00D73803" w:rsidRPr="00AF2F65">
        <w:rPr>
          <w:rFonts w:eastAsia="Times New Roman" w:cstheme="minorHAnsi"/>
          <w:lang w:eastAsia="sl-SI"/>
        </w:rPr>
        <w:t>mikro</w:t>
      </w:r>
      <w:proofErr w:type="spellEnd"/>
      <w:r w:rsidR="00D73803" w:rsidRPr="00AF2F65">
        <w:rPr>
          <w:rFonts w:eastAsia="Times New Roman" w:cstheme="minorHAnsi"/>
          <w:lang w:eastAsia="sl-SI"/>
        </w:rPr>
        <w:t xml:space="preserve"> in</w:t>
      </w:r>
      <w:r w:rsidR="00F06CCE" w:rsidRPr="00AF2F65">
        <w:rPr>
          <w:rFonts w:eastAsia="Times New Roman" w:cstheme="minorHAnsi"/>
          <w:lang w:eastAsia="sl-SI"/>
        </w:rPr>
        <w:t xml:space="preserve"> mala </w:t>
      </w:r>
      <w:r w:rsidR="00DD7E9F" w:rsidRPr="00AF2F65">
        <w:rPr>
          <w:rFonts w:eastAsia="Times New Roman" w:cstheme="minorHAnsi"/>
          <w:b/>
          <w:lang w:eastAsia="sl-SI"/>
        </w:rPr>
        <w:t>enotna</w:t>
      </w:r>
      <w:r w:rsidR="00DD7E9F" w:rsidRPr="00AF2F65">
        <w:rPr>
          <w:rFonts w:eastAsia="Times New Roman" w:cstheme="minorHAnsi"/>
          <w:lang w:eastAsia="sl-SI"/>
        </w:rPr>
        <w:t xml:space="preserve"> </w:t>
      </w:r>
      <w:r w:rsidR="00F955B0" w:rsidRPr="00AF2F65">
        <w:rPr>
          <w:rFonts w:eastAsia="Times New Roman" w:cstheme="minorHAnsi"/>
          <w:lang w:eastAsia="sl-SI"/>
        </w:rPr>
        <w:t xml:space="preserve">podjetja, ki so organizirana kot </w:t>
      </w:r>
      <w:r w:rsidR="00F06CCE" w:rsidRPr="00AF2F65">
        <w:rPr>
          <w:rFonts w:eastAsia="Times New Roman" w:cstheme="minorHAnsi"/>
          <w:lang w:eastAsia="sl-SI"/>
        </w:rPr>
        <w:t>gospodarska družba</w:t>
      </w:r>
      <w:r w:rsidR="00F955B0" w:rsidRPr="00AF2F65">
        <w:rPr>
          <w:rFonts w:eastAsia="Times New Roman" w:cstheme="minorHAnsi"/>
          <w:lang w:eastAsia="sl-SI"/>
        </w:rPr>
        <w:t xml:space="preserve"> s sedežem oziroma lokacijo poslovne enote na območju MOV in bodo izvajali naložbo ali projekt na območju MOV. </w:t>
      </w:r>
    </w:p>
    <w:p w14:paraId="2F690755" w14:textId="305810E7" w:rsidR="00E4799C" w:rsidRPr="00AF2F65" w:rsidRDefault="00D73803" w:rsidP="00B37F92">
      <w:pPr>
        <w:spacing w:after="210" w:line="240" w:lineRule="auto"/>
        <w:jc w:val="both"/>
        <w:rPr>
          <w:rFonts w:eastAsia="Times New Roman" w:cstheme="minorHAnsi"/>
          <w:lang w:eastAsia="sl-SI"/>
        </w:rPr>
      </w:pPr>
      <w:r w:rsidRPr="00AF2F65">
        <w:rPr>
          <w:rFonts w:eastAsia="Times New Roman" w:cstheme="minorHAnsi"/>
          <w:lang w:eastAsia="sl-SI"/>
        </w:rPr>
        <w:t xml:space="preserve">V okvir </w:t>
      </w:r>
      <w:proofErr w:type="spellStart"/>
      <w:r w:rsidRPr="00AF2F65">
        <w:rPr>
          <w:rFonts w:eastAsia="Times New Roman" w:cstheme="minorHAnsi"/>
          <w:lang w:eastAsia="sl-SI"/>
        </w:rPr>
        <w:t>mikro</w:t>
      </w:r>
      <w:proofErr w:type="spellEnd"/>
      <w:r w:rsidRPr="00AF2F65">
        <w:rPr>
          <w:rFonts w:eastAsia="Times New Roman" w:cstheme="minorHAnsi"/>
          <w:lang w:eastAsia="sl-SI"/>
        </w:rPr>
        <w:t xml:space="preserve"> in</w:t>
      </w:r>
      <w:r w:rsidR="00F331E7" w:rsidRPr="00AF2F65">
        <w:rPr>
          <w:rFonts w:eastAsia="Times New Roman" w:cstheme="minorHAnsi"/>
          <w:lang w:eastAsia="sl-SI"/>
        </w:rPr>
        <w:t xml:space="preserve"> malih podjetij po tem razpisu sodijo podjetja, ki imajo </w:t>
      </w:r>
      <w:r w:rsidR="00C11026" w:rsidRPr="00AF2F65">
        <w:rPr>
          <w:rFonts w:eastAsia="Times New Roman" w:cstheme="minorHAnsi"/>
          <w:lang w:eastAsia="sl-SI"/>
        </w:rPr>
        <w:t>vs</w:t>
      </w:r>
      <w:r w:rsidRPr="00AF2F65">
        <w:rPr>
          <w:rFonts w:eastAsia="Times New Roman" w:cstheme="minorHAnsi"/>
          <w:lang w:eastAsia="sl-SI"/>
        </w:rPr>
        <w:t>aj 1 zaposlenega in manj kot 50</w:t>
      </w:r>
      <w:r w:rsidR="00C11026" w:rsidRPr="00AF2F65">
        <w:rPr>
          <w:rFonts w:eastAsia="Times New Roman" w:cstheme="minorHAnsi"/>
          <w:lang w:eastAsia="sl-SI"/>
        </w:rPr>
        <w:t xml:space="preserve"> zaposlenih te</w:t>
      </w:r>
      <w:r w:rsidRPr="00AF2F65">
        <w:rPr>
          <w:rFonts w:eastAsia="Times New Roman" w:cstheme="minorHAnsi"/>
          <w:lang w:eastAsia="sl-SI"/>
        </w:rPr>
        <w:t>r letni promet, ki ne presega 10</w:t>
      </w:r>
      <w:r w:rsidR="00C11026" w:rsidRPr="00AF2F65">
        <w:rPr>
          <w:rFonts w:eastAsia="Times New Roman" w:cstheme="minorHAnsi"/>
          <w:lang w:eastAsia="sl-SI"/>
        </w:rPr>
        <w:t xml:space="preserve"> mi</w:t>
      </w:r>
      <w:r w:rsidR="00667BA3" w:rsidRPr="00AF2F65">
        <w:rPr>
          <w:rFonts w:eastAsia="Times New Roman" w:cstheme="minorHAnsi"/>
          <w:lang w:eastAsia="sl-SI"/>
        </w:rPr>
        <w:t>o</w:t>
      </w:r>
      <w:r w:rsidR="00C11026" w:rsidRPr="00AF2F65">
        <w:rPr>
          <w:rFonts w:eastAsia="Times New Roman" w:cstheme="minorHAnsi"/>
          <w:lang w:eastAsia="sl-SI"/>
        </w:rPr>
        <w:t xml:space="preserve"> EUR in/ali bilančno </w:t>
      </w:r>
      <w:r w:rsidRPr="00AF2F65">
        <w:rPr>
          <w:rFonts w:eastAsia="Times New Roman" w:cstheme="minorHAnsi"/>
          <w:color w:val="000000" w:themeColor="text1"/>
          <w:lang w:eastAsia="sl-SI"/>
        </w:rPr>
        <w:t>vsoto, ki ne presega 10</w:t>
      </w:r>
      <w:r w:rsidR="00C11026" w:rsidRPr="00AF2F65">
        <w:rPr>
          <w:rFonts w:eastAsia="Times New Roman" w:cstheme="minorHAnsi"/>
          <w:color w:val="000000" w:themeColor="text1"/>
          <w:lang w:eastAsia="sl-SI"/>
        </w:rPr>
        <w:t xml:space="preserve"> mi</w:t>
      </w:r>
      <w:r w:rsidR="00667BA3" w:rsidRPr="00AF2F65">
        <w:rPr>
          <w:rFonts w:eastAsia="Times New Roman" w:cstheme="minorHAnsi"/>
          <w:color w:val="000000" w:themeColor="text1"/>
          <w:lang w:eastAsia="sl-SI"/>
        </w:rPr>
        <w:t>o</w:t>
      </w:r>
      <w:r w:rsidR="00C11026" w:rsidRPr="00AF2F65">
        <w:rPr>
          <w:rFonts w:eastAsia="Times New Roman" w:cstheme="minorHAnsi"/>
          <w:color w:val="000000" w:themeColor="text1"/>
          <w:lang w:eastAsia="sl-SI"/>
        </w:rPr>
        <w:t xml:space="preserve"> EUR. </w:t>
      </w:r>
      <w:r w:rsidR="004A231F" w:rsidRPr="00AF2F65">
        <w:rPr>
          <w:rFonts w:eastAsia="Times New Roman" w:cstheme="minorHAnsi"/>
          <w:lang w:eastAsia="sl-SI"/>
        </w:rPr>
        <w:t>Pr</w:t>
      </w:r>
      <w:r w:rsidR="00E4799C" w:rsidRPr="00AF2F65">
        <w:rPr>
          <w:rFonts w:eastAsia="Times New Roman" w:cstheme="minorHAnsi"/>
          <w:lang w:eastAsia="sl-SI"/>
        </w:rPr>
        <w:t xml:space="preserve">i </w:t>
      </w:r>
      <w:r w:rsidR="004A231F" w:rsidRPr="00AF2F65">
        <w:rPr>
          <w:rFonts w:eastAsia="Times New Roman" w:cstheme="minorHAnsi"/>
          <w:lang w:eastAsia="sl-SI"/>
        </w:rPr>
        <w:t>definiciji</w:t>
      </w:r>
      <w:r w:rsidR="00E4799C" w:rsidRPr="00AF2F65">
        <w:rPr>
          <w:rFonts w:eastAsia="Times New Roman" w:cstheme="minorHAnsi"/>
          <w:lang w:eastAsia="sl-SI"/>
        </w:rPr>
        <w:t xml:space="preserve"> podjetij </w:t>
      </w:r>
      <w:r w:rsidR="004A231F" w:rsidRPr="00AF2F65">
        <w:rPr>
          <w:rFonts w:eastAsia="Times New Roman" w:cstheme="minorHAnsi"/>
          <w:lang w:eastAsia="sl-SI"/>
        </w:rPr>
        <w:t>se upoštevajo tudi lastniška razmerja (povezave, ki jih ima to podjetje z drugim podjetjem).</w:t>
      </w:r>
    </w:p>
    <w:p w14:paraId="61B6B115" w14:textId="77777777" w:rsidR="00FF4FD9" w:rsidRPr="00AF2F65" w:rsidRDefault="000D58AB" w:rsidP="00B01DCF">
      <w:pPr>
        <w:spacing w:after="60" w:line="240" w:lineRule="auto"/>
        <w:jc w:val="both"/>
        <w:rPr>
          <w:rFonts w:eastAsia="Times New Roman" w:cstheme="minorHAnsi"/>
          <w:color w:val="000000" w:themeColor="text1"/>
          <w:lang w:eastAsia="sl-SI"/>
        </w:rPr>
      </w:pPr>
      <w:r w:rsidRPr="00AF2F65">
        <w:rPr>
          <w:rFonts w:eastAsia="Calibri" w:cstheme="minorHAnsi"/>
          <w:color w:val="000000" w:themeColor="text1"/>
        </w:rPr>
        <w:t xml:space="preserve">Pri </w:t>
      </w:r>
      <w:r w:rsidRPr="00AF2F65">
        <w:rPr>
          <w:rFonts w:eastAsia="Times New Roman" w:cstheme="minorHAnsi"/>
          <w:color w:val="000000" w:themeColor="text1"/>
          <w:lang w:eastAsia="sl-SI"/>
        </w:rPr>
        <w:t xml:space="preserve">samostojnih podjetnikih posameznikih se vsi ti pogoji smiselno uporabljajo. </w:t>
      </w:r>
      <w:r w:rsidR="00F15EA7" w:rsidRPr="00AF2F65">
        <w:rPr>
          <w:rFonts w:eastAsia="Times New Roman" w:cstheme="minorHAnsi"/>
          <w:color w:val="000000" w:themeColor="text1"/>
          <w:lang w:eastAsia="sl-SI"/>
        </w:rPr>
        <w:t>Kot zaposlena oseba se upošteva</w:t>
      </w:r>
      <w:r w:rsidR="00FE7DC4" w:rsidRPr="00AF2F65">
        <w:rPr>
          <w:rFonts w:eastAsia="Times New Roman" w:cstheme="minorHAnsi"/>
          <w:color w:val="000000" w:themeColor="text1"/>
          <w:lang w:eastAsia="sl-SI"/>
        </w:rPr>
        <w:t xml:space="preserve"> </w:t>
      </w:r>
      <w:r w:rsidR="00F15EA7" w:rsidRPr="00AF2F65">
        <w:rPr>
          <w:rFonts w:eastAsia="Times New Roman" w:cstheme="minorHAnsi"/>
          <w:color w:val="000000" w:themeColor="text1"/>
          <w:lang w:eastAsia="sl-SI"/>
        </w:rPr>
        <w:t>tudi nosilec dejavnosti pri s.</w:t>
      </w:r>
      <w:r w:rsidR="00F06CCE" w:rsidRPr="00AF2F65">
        <w:rPr>
          <w:rFonts w:eastAsia="Times New Roman" w:cstheme="minorHAnsi"/>
          <w:color w:val="000000" w:themeColor="text1"/>
          <w:lang w:eastAsia="sl-SI"/>
        </w:rPr>
        <w:t xml:space="preserve"> </w:t>
      </w:r>
      <w:r w:rsidR="00F15EA7" w:rsidRPr="00AF2F65">
        <w:rPr>
          <w:rFonts w:eastAsia="Times New Roman" w:cstheme="minorHAnsi"/>
          <w:color w:val="000000" w:themeColor="text1"/>
          <w:lang w:eastAsia="sl-SI"/>
        </w:rPr>
        <w:t xml:space="preserve">p. (če je to njegova edina podlaga za zavarovanje) in direktor enoosebne družbe z omejeno odgovornostjo s pogodbo o </w:t>
      </w:r>
      <w:proofErr w:type="spellStart"/>
      <w:r w:rsidR="00D73803" w:rsidRPr="00AF2F65">
        <w:rPr>
          <w:rFonts w:eastAsia="Times New Roman" w:cstheme="minorHAnsi"/>
          <w:color w:val="000000" w:themeColor="text1"/>
          <w:lang w:eastAsia="sl-SI"/>
        </w:rPr>
        <w:t>poslovodenju</w:t>
      </w:r>
      <w:proofErr w:type="spellEnd"/>
      <w:r w:rsidR="00F15EA7" w:rsidRPr="00AF2F65">
        <w:rPr>
          <w:rFonts w:eastAsia="Times New Roman" w:cstheme="minorHAnsi"/>
          <w:color w:val="000000" w:themeColor="text1"/>
          <w:lang w:eastAsia="sl-SI"/>
        </w:rPr>
        <w:t xml:space="preserve"> po zavarovalni podlagi 112, v kolikor je ta direktor hkrati tudi lastnik te družbe. </w:t>
      </w:r>
    </w:p>
    <w:p w14:paraId="6B4B1F3E" w14:textId="7BB4DD6C" w:rsidR="00200A24" w:rsidRPr="00AF2F65" w:rsidRDefault="00200A24" w:rsidP="00B01DCF">
      <w:pPr>
        <w:spacing w:after="60" w:line="240" w:lineRule="auto"/>
        <w:jc w:val="both"/>
        <w:rPr>
          <w:rFonts w:eastAsia="Calibri" w:cstheme="minorHAnsi"/>
        </w:rPr>
      </w:pPr>
      <w:r w:rsidRPr="00AF2F65">
        <w:rPr>
          <w:rFonts w:eastAsia="Calibri" w:cstheme="minorHAnsi"/>
        </w:rPr>
        <w:br/>
      </w:r>
      <w:r w:rsidR="008E012A" w:rsidRPr="00AF2F65">
        <w:rPr>
          <w:rFonts w:eastAsia="Calibri" w:cstheme="minorHAnsi"/>
        </w:rPr>
        <w:t xml:space="preserve">Izraz </w:t>
      </w:r>
      <w:r w:rsidR="008E012A" w:rsidRPr="00AF2F65">
        <w:rPr>
          <w:rFonts w:eastAsia="Calibri" w:cstheme="minorHAnsi"/>
          <w:b/>
        </w:rPr>
        <w:t>»enotno podjetje«</w:t>
      </w:r>
      <w:r w:rsidR="008E012A" w:rsidRPr="00AF2F65">
        <w:rPr>
          <w:rFonts w:eastAsia="Calibri" w:cstheme="minorHAnsi"/>
        </w:rPr>
        <w:t xml:space="preserve"> pomeni vsa podjetja, ki so med seboj najmanj v enem naslednjih</w:t>
      </w:r>
      <w:r w:rsidRPr="00AF2F65">
        <w:rPr>
          <w:rFonts w:eastAsia="Calibri" w:cstheme="minorHAnsi"/>
        </w:rPr>
        <w:t xml:space="preserve"> </w:t>
      </w:r>
    </w:p>
    <w:p w14:paraId="3BFA85C9" w14:textId="7C9DE15C" w:rsidR="008E012A" w:rsidRPr="00AF2F65" w:rsidRDefault="008E012A" w:rsidP="00B01DCF">
      <w:pPr>
        <w:spacing w:after="60" w:line="240" w:lineRule="auto"/>
        <w:jc w:val="both"/>
        <w:rPr>
          <w:rFonts w:eastAsia="Times New Roman" w:cstheme="minorHAnsi"/>
          <w:color w:val="000000" w:themeColor="text1"/>
          <w:lang w:eastAsia="sl-SI"/>
        </w:rPr>
      </w:pPr>
      <w:r w:rsidRPr="00AF2F65">
        <w:rPr>
          <w:rFonts w:eastAsia="Calibri" w:cstheme="minorHAnsi"/>
        </w:rPr>
        <w:t xml:space="preserve">razmerij: </w:t>
      </w:r>
      <w:r w:rsidRPr="00AF2F65">
        <w:rPr>
          <w:rFonts w:eastAsia="Calibri" w:cstheme="minorHAnsi"/>
        </w:rPr>
        <w:br/>
      </w:r>
      <w:r w:rsidRPr="00AF2F65">
        <w:rPr>
          <w:rFonts w:eastAsia="Calibri" w:cstheme="minorHAnsi"/>
          <w:bCs/>
        </w:rPr>
        <w:t xml:space="preserve">- </w:t>
      </w:r>
      <w:r w:rsidR="00AF2F65">
        <w:rPr>
          <w:rFonts w:eastAsia="Calibri" w:cstheme="minorHAnsi"/>
          <w:bCs/>
        </w:rPr>
        <w:t xml:space="preserve"> </w:t>
      </w:r>
      <w:r w:rsidRPr="00AF2F65">
        <w:rPr>
          <w:rFonts w:eastAsia="Calibri" w:cstheme="minorHAnsi"/>
          <w:bCs/>
        </w:rPr>
        <w:t>eno</w:t>
      </w:r>
      <w:r w:rsidRPr="00AF2F65">
        <w:rPr>
          <w:rFonts w:eastAsia="Calibri" w:cstheme="minorHAnsi"/>
          <w:b/>
          <w:bCs/>
        </w:rPr>
        <w:t xml:space="preserve"> </w:t>
      </w:r>
      <w:r w:rsidRPr="00AF2F65">
        <w:rPr>
          <w:rFonts w:eastAsia="Calibri" w:cstheme="minorHAnsi"/>
        </w:rPr>
        <w:t xml:space="preserve">podjetje ima večino glasovalnih pravic delničarjev ali družbenikov drugega podjetja, </w:t>
      </w:r>
    </w:p>
    <w:p w14:paraId="14EB3807" w14:textId="2464CA86" w:rsidR="008E012A" w:rsidRPr="00AF2F65" w:rsidRDefault="007E03BF" w:rsidP="008E012A">
      <w:pPr>
        <w:autoSpaceDE w:val="0"/>
        <w:autoSpaceDN w:val="0"/>
        <w:adjustRightInd w:val="0"/>
        <w:spacing w:after="17" w:line="240" w:lineRule="auto"/>
        <w:jc w:val="both"/>
        <w:rPr>
          <w:rFonts w:eastAsia="Calibri" w:cstheme="minorHAnsi"/>
        </w:rPr>
      </w:pPr>
      <w:r w:rsidRPr="00AF2F65">
        <w:rPr>
          <w:rFonts w:eastAsia="Calibri" w:cstheme="minorHAnsi"/>
          <w:bCs/>
        </w:rPr>
        <w:t>-</w:t>
      </w:r>
      <w:r w:rsidR="00AF2F65">
        <w:rPr>
          <w:rFonts w:eastAsia="Calibri" w:cstheme="minorHAnsi"/>
          <w:bCs/>
        </w:rPr>
        <w:t xml:space="preserve"> </w:t>
      </w:r>
      <w:r w:rsidR="008E012A" w:rsidRPr="00AF2F65">
        <w:rPr>
          <w:rFonts w:eastAsia="Calibri" w:cstheme="minorHAnsi"/>
          <w:bCs/>
        </w:rPr>
        <w:t>eno</w:t>
      </w:r>
      <w:r w:rsidR="008E012A" w:rsidRPr="00AF2F65">
        <w:rPr>
          <w:rFonts w:eastAsia="Calibri" w:cstheme="minorHAnsi"/>
          <w:b/>
          <w:bCs/>
        </w:rPr>
        <w:t xml:space="preserve"> </w:t>
      </w:r>
      <w:r w:rsidR="008E012A" w:rsidRPr="00AF2F65">
        <w:rPr>
          <w:rFonts w:eastAsia="Calibri" w:cstheme="minorHAnsi"/>
        </w:rPr>
        <w:t xml:space="preserve">podjetje ima pravico imenovati ali odpoklicati večino članov upravnega, poslovodnega ali </w:t>
      </w:r>
      <w:r w:rsidR="00AF2F65">
        <w:rPr>
          <w:rFonts w:eastAsia="Calibri" w:cstheme="minorHAnsi"/>
        </w:rPr>
        <w:br/>
        <w:t xml:space="preserve">   </w:t>
      </w:r>
      <w:r w:rsidR="008E012A" w:rsidRPr="00AF2F65">
        <w:rPr>
          <w:rFonts w:eastAsia="Calibri" w:cstheme="minorHAnsi"/>
        </w:rPr>
        <w:t xml:space="preserve">nadzornega organa drugega podjetja, </w:t>
      </w:r>
    </w:p>
    <w:p w14:paraId="248D724C" w14:textId="04C2C6A0" w:rsidR="00424A14" w:rsidRPr="00AF2F65" w:rsidRDefault="008E012A" w:rsidP="008E012A">
      <w:pPr>
        <w:autoSpaceDE w:val="0"/>
        <w:autoSpaceDN w:val="0"/>
        <w:adjustRightInd w:val="0"/>
        <w:spacing w:after="17" w:line="240" w:lineRule="auto"/>
        <w:jc w:val="both"/>
        <w:rPr>
          <w:rFonts w:eastAsia="Calibri" w:cstheme="minorHAnsi"/>
        </w:rPr>
      </w:pPr>
      <w:r w:rsidRPr="00AF2F65">
        <w:rPr>
          <w:rFonts w:eastAsia="Calibri" w:cstheme="minorHAnsi"/>
          <w:bCs/>
        </w:rPr>
        <w:t>-</w:t>
      </w:r>
      <w:r w:rsidRPr="00AF2F65">
        <w:rPr>
          <w:rFonts w:eastAsia="Calibri" w:cstheme="minorHAnsi"/>
          <w:b/>
          <w:bCs/>
        </w:rPr>
        <w:t xml:space="preserve"> </w:t>
      </w:r>
      <w:r w:rsidRPr="00AF2F65">
        <w:rPr>
          <w:rFonts w:eastAsia="Calibri" w:cstheme="minorHAnsi"/>
        </w:rPr>
        <w:t xml:space="preserve">podjetje ima pravico izvrševati prevladujoč vpliv na drugo podjetje na podlagi pogodbe, sklenjene z </w:t>
      </w:r>
      <w:r w:rsidR="00AF2F65">
        <w:rPr>
          <w:rFonts w:eastAsia="Calibri" w:cstheme="minorHAnsi"/>
        </w:rPr>
        <w:br/>
        <w:t xml:space="preserve">  </w:t>
      </w:r>
      <w:r w:rsidRPr="00AF2F65">
        <w:rPr>
          <w:rFonts w:eastAsia="Calibri" w:cstheme="minorHAnsi"/>
        </w:rPr>
        <w:t>navedenim podjetjem, ali do</w:t>
      </w:r>
      <w:r w:rsidR="009025A2" w:rsidRPr="00AF2F65">
        <w:rPr>
          <w:rFonts w:eastAsia="Calibri" w:cstheme="minorHAnsi"/>
        </w:rPr>
        <w:t>loč</w:t>
      </w:r>
      <w:r w:rsidRPr="00AF2F65">
        <w:rPr>
          <w:rFonts w:eastAsia="Calibri" w:cstheme="minorHAnsi"/>
        </w:rPr>
        <w:t xml:space="preserve">be v njuni družbeni pogodbi ali statutu, </w:t>
      </w:r>
    </w:p>
    <w:p w14:paraId="1ED12D60" w14:textId="21DB088E" w:rsidR="008E012A" w:rsidRPr="00AF2F65" w:rsidRDefault="008E012A" w:rsidP="008E012A">
      <w:pPr>
        <w:autoSpaceDE w:val="0"/>
        <w:autoSpaceDN w:val="0"/>
        <w:adjustRightInd w:val="0"/>
        <w:spacing w:after="17" w:line="240" w:lineRule="auto"/>
        <w:jc w:val="both"/>
        <w:rPr>
          <w:rFonts w:eastAsia="Calibri" w:cstheme="minorHAnsi"/>
        </w:rPr>
      </w:pPr>
      <w:r w:rsidRPr="00AF2F65">
        <w:rPr>
          <w:rFonts w:eastAsia="Calibri" w:cstheme="minorHAnsi"/>
          <w:bCs/>
        </w:rPr>
        <w:lastRenderedPageBreak/>
        <w:t xml:space="preserve">- eno </w:t>
      </w:r>
      <w:r w:rsidRPr="00AF2F65">
        <w:rPr>
          <w:rFonts w:eastAsia="Calibri" w:cstheme="minorHAnsi"/>
        </w:rPr>
        <w:t xml:space="preserve">podjetje, ki je delničar ali družbenik drugega podjetja, na podlagi dogovora, z drugimi delničarji </w:t>
      </w:r>
      <w:r w:rsidR="00AF2F65">
        <w:rPr>
          <w:rFonts w:eastAsia="Calibri" w:cstheme="minorHAnsi"/>
        </w:rPr>
        <w:br/>
        <w:t xml:space="preserve">  </w:t>
      </w:r>
      <w:r w:rsidRPr="00AF2F65">
        <w:rPr>
          <w:rFonts w:eastAsia="Calibri" w:cstheme="minorHAnsi"/>
        </w:rPr>
        <w:t xml:space="preserve">ali družbeniki navedenega podjetja samo nadzoruje večino glasovalnih pravic delničarjev ali </w:t>
      </w:r>
      <w:r w:rsidR="00AF2F65">
        <w:rPr>
          <w:rFonts w:eastAsia="Calibri" w:cstheme="minorHAnsi"/>
        </w:rPr>
        <w:br/>
        <w:t xml:space="preserve">  </w:t>
      </w:r>
      <w:r w:rsidRPr="00AF2F65">
        <w:rPr>
          <w:rFonts w:eastAsia="Calibri" w:cstheme="minorHAnsi"/>
        </w:rPr>
        <w:t>družbenikov navedenega podjetja.</w:t>
      </w:r>
    </w:p>
    <w:p w14:paraId="59C684A1" w14:textId="77777777" w:rsidR="008E012A" w:rsidRPr="00AF2F65" w:rsidRDefault="008E012A" w:rsidP="008E012A">
      <w:pPr>
        <w:autoSpaceDE w:val="0"/>
        <w:autoSpaceDN w:val="0"/>
        <w:adjustRightInd w:val="0"/>
        <w:spacing w:after="0" w:line="240" w:lineRule="auto"/>
        <w:jc w:val="both"/>
        <w:rPr>
          <w:rFonts w:eastAsia="Calibri" w:cstheme="minorHAnsi"/>
        </w:rPr>
      </w:pPr>
      <w:r w:rsidRPr="00AF2F65">
        <w:rPr>
          <w:rFonts w:eastAsia="Calibri" w:cstheme="minorHAnsi"/>
          <w:bCs/>
        </w:rPr>
        <w:t>P</w:t>
      </w:r>
      <w:r w:rsidRPr="00AF2F65">
        <w:rPr>
          <w:rFonts w:eastAsia="Calibri" w:cstheme="minorHAnsi"/>
        </w:rPr>
        <w:t>odjetja, ki so v katerem koli razmerju iz prve do četrte alineje te točke preko enega ali več drugih podjetij, prav tako veljajo za enotno podjetje.</w:t>
      </w:r>
    </w:p>
    <w:p w14:paraId="29D5BE27" w14:textId="77777777" w:rsidR="005E6096" w:rsidRPr="00AF2F65" w:rsidRDefault="005E6096" w:rsidP="00160EE8">
      <w:pPr>
        <w:pStyle w:val="Brezrazmikov"/>
        <w:rPr>
          <w:rFonts w:cstheme="minorHAnsi"/>
          <w:b/>
          <w:noProof w:val="0"/>
          <w:lang w:eastAsia="sl-SI"/>
        </w:rPr>
      </w:pPr>
    </w:p>
    <w:p w14:paraId="6CC34F1B" w14:textId="1110975C" w:rsidR="00647134" w:rsidRPr="00AF2F65" w:rsidRDefault="00096A27" w:rsidP="00160EE8">
      <w:pPr>
        <w:pStyle w:val="Brezrazmikov"/>
        <w:rPr>
          <w:rFonts w:cstheme="minorHAnsi"/>
          <w:b/>
          <w:noProof w:val="0"/>
          <w:lang w:eastAsia="sl-SI"/>
        </w:rPr>
      </w:pPr>
      <w:r w:rsidRPr="00AF2F65">
        <w:rPr>
          <w:rFonts w:cstheme="minorHAnsi"/>
          <w:b/>
          <w:noProof w:val="0"/>
          <w:lang w:eastAsia="sl-SI"/>
        </w:rPr>
        <w:t>Na razpis se ne morejo prijaviti podjetja:</w:t>
      </w:r>
      <w:r w:rsidR="00A27DFB" w:rsidRPr="00AF2F65">
        <w:rPr>
          <w:rFonts w:cstheme="minorHAnsi"/>
          <w:b/>
          <w:noProof w:val="0"/>
          <w:lang w:eastAsia="sl-SI"/>
        </w:rPr>
        <w:t xml:space="preserve"> </w:t>
      </w:r>
    </w:p>
    <w:p w14:paraId="59B3EF19" w14:textId="0B91A067" w:rsidR="00F574E0" w:rsidRPr="00AF2F65" w:rsidRDefault="00160EE8" w:rsidP="00160EE8">
      <w:pPr>
        <w:pStyle w:val="Brezrazmikov"/>
        <w:rPr>
          <w:rFonts w:cstheme="minorHAnsi"/>
          <w:bCs/>
          <w:noProof w:val="0"/>
          <w:lang w:eastAsia="sl-SI"/>
        </w:rPr>
      </w:pPr>
      <w:r w:rsidRPr="00AF2F65">
        <w:rPr>
          <w:rFonts w:cstheme="minorHAnsi"/>
          <w:bCs/>
          <w:noProof w:val="0"/>
          <w:lang w:eastAsia="sl-SI"/>
        </w:rPr>
        <w:t xml:space="preserve">1. </w:t>
      </w:r>
      <w:r w:rsidR="00302428" w:rsidRPr="00AF2F65">
        <w:rPr>
          <w:rFonts w:cstheme="minorHAnsi"/>
          <w:bCs/>
          <w:noProof w:val="0"/>
          <w:lang w:eastAsia="sl-SI"/>
        </w:rPr>
        <w:t>Iz sektorjev:</w:t>
      </w:r>
    </w:p>
    <w:p w14:paraId="0C245583" w14:textId="6F00780C" w:rsidR="00160EE8" w:rsidRPr="00AF2F65" w:rsidRDefault="00160EE8" w:rsidP="00160EE8">
      <w:pPr>
        <w:spacing w:after="0" w:line="240" w:lineRule="auto"/>
        <w:rPr>
          <w:rFonts w:cstheme="minorHAnsi"/>
          <w:lang w:eastAsia="sl-SI"/>
        </w:rPr>
      </w:pPr>
      <w:r w:rsidRPr="00AF2F65">
        <w:rPr>
          <w:rFonts w:eastAsia="Times New Roman" w:cstheme="minorHAnsi"/>
          <w:lang w:eastAsia="sl-SI"/>
        </w:rPr>
        <w:t xml:space="preserve">- </w:t>
      </w:r>
      <w:r w:rsidRPr="00AF2F65">
        <w:rPr>
          <w:rFonts w:cstheme="minorHAnsi"/>
          <w:lang w:eastAsia="sl-SI"/>
        </w:rPr>
        <w:t xml:space="preserve">primarne proizvodnje  ribiških proizvodov in proizvodov iz akvakulture, opredeljene v členu 5, točki </w:t>
      </w:r>
      <w:r w:rsidR="0085030A">
        <w:rPr>
          <w:rFonts w:cstheme="minorHAnsi"/>
          <w:lang w:eastAsia="sl-SI"/>
        </w:rPr>
        <w:br/>
        <w:t xml:space="preserve">  </w:t>
      </w:r>
      <w:r w:rsidRPr="00AF2F65">
        <w:rPr>
          <w:rFonts w:cstheme="minorHAnsi"/>
          <w:lang w:eastAsia="sl-SI"/>
        </w:rPr>
        <w:t>(a) in (b), Uredbe Komisije (EU) št.1379/2013,</w:t>
      </w:r>
    </w:p>
    <w:p w14:paraId="68F12F9F" w14:textId="30CF0BE8" w:rsidR="00160EE8" w:rsidRPr="00AF2F65" w:rsidRDefault="00160EE8" w:rsidP="00160EE8">
      <w:pPr>
        <w:spacing w:after="0" w:line="240" w:lineRule="auto"/>
        <w:rPr>
          <w:rFonts w:cstheme="minorHAnsi"/>
          <w:lang w:eastAsia="sl-SI"/>
        </w:rPr>
      </w:pPr>
      <w:r w:rsidRPr="00AF2F65">
        <w:rPr>
          <w:rFonts w:cstheme="minorHAnsi"/>
          <w:lang w:eastAsia="sl-SI"/>
        </w:rPr>
        <w:t xml:space="preserve">-  predelave in trženje ribiških proizvodov in  proizvodov iz akvakulture, kadar je znesek pomoči </w:t>
      </w:r>
      <w:r w:rsidR="0085030A">
        <w:rPr>
          <w:rFonts w:cstheme="minorHAnsi"/>
          <w:lang w:eastAsia="sl-SI"/>
        </w:rPr>
        <w:br/>
        <w:t xml:space="preserve">  </w:t>
      </w:r>
      <w:r w:rsidRPr="00AF2F65">
        <w:rPr>
          <w:rFonts w:cstheme="minorHAnsi"/>
          <w:lang w:eastAsia="sl-SI"/>
        </w:rPr>
        <w:t>določen na podlagi cene ali količine proizvodov, nabavljenih ali danih na  trg;</w:t>
      </w:r>
    </w:p>
    <w:p w14:paraId="07BCC6F9" w14:textId="316BB3A7" w:rsidR="00160EE8" w:rsidRPr="00AF2F65" w:rsidRDefault="00160EE8" w:rsidP="00160EE8">
      <w:pPr>
        <w:spacing w:after="0" w:line="240" w:lineRule="auto"/>
        <w:rPr>
          <w:rFonts w:eastAsia="Times New Roman" w:cstheme="minorHAnsi"/>
          <w:lang w:eastAsia="sl-SI"/>
        </w:rPr>
      </w:pPr>
      <w:r w:rsidRPr="00AF2F65">
        <w:rPr>
          <w:rFonts w:cstheme="minorHAnsi"/>
          <w:lang w:eastAsia="sl-SI"/>
        </w:rPr>
        <w:t xml:space="preserve">- primarne proizvodnje kmetijskih proizvodov iz seznama v Prilogi I k Pogodbi o ustanovitvi Evropske </w:t>
      </w:r>
      <w:r w:rsidR="0085030A">
        <w:rPr>
          <w:rFonts w:cstheme="minorHAnsi"/>
          <w:lang w:eastAsia="sl-SI"/>
        </w:rPr>
        <w:br/>
        <w:t xml:space="preserve">  </w:t>
      </w:r>
      <w:r w:rsidRPr="00AF2F65">
        <w:rPr>
          <w:rFonts w:cstheme="minorHAnsi"/>
          <w:lang w:eastAsia="sl-SI"/>
        </w:rPr>
        <w:t>skupnosti;</w:t>
      </w:r>
      <w:r w:rsidRPr="00AF2F65">
        <w:rPr>
          <w:rFonts w:cstheme="minorHAnsi"/>
          <w:lang w:eastAsia="sl-SI"/>
        </w:rPr>
        <w:br/>
        <w:t xml:space="preserve">- </w:t>
      </w:r>
      <w:r w:rsidRPr="00AF2F65">
        <w:rPr>
          <w:rFonts w:eastAsia="Times New Roman" w:cstheme="minorHAnsi"/>
          <w:lang w:eastAsia="sl-SI"/>
        </w:rPr>
        <w:t xml:space="preserve">predelave in trženje kmetijskih proizvodov iz seznama v Prilogi I k Pogodbi </w:t>
      </w:r>
      <w:r w:rsidRPr="00AF2F65">
        <w:rPr>
          <w:rFonts w:cstheme="minorHAnsi"/>
          <w:lang w:eastAsia="sl-SI"/>
        </w:rPr>
        <w:t xml:space="preserve">o ustanovitvi Evropske </w:t>
      </w:r>
      <w:r w:rsidR="0085030A">
        <w:rPr>
          <w:rFonts w:cstheme="minorHAnsi"/>
          <w:lang w:eastAsia="sl-SI"/>
        </w:rPr>
        <w:br/>
        <w:t xml:space="preserve">  </w:t>
      </w:r>
      <w:r w:rsidRPr="00AF2F65">
        <w:rPr>
          <w:rFonts w:cstheme="minorHAnsi"/>
          <w:lang w:eastAsia="sl-SI"/>
        </w:rPr>
        <w:t xml:space="preserve">skupnosti </w:t>
      </w:r>
      <w:r w:rsidRPr="00AF2F65">
        <w:rPr>
          <w:rFonts w:eastAsia="Times New Roman" w:cstheme="minorHAnsi"/>
          <w:lang w:eastAsia="sl-SI"/>
        </w:rPr>
        <w:t xml:space="preserve">v primerih: </w:t>
      </w:r>
      <w:r w:rsidRPr="00AF2F65">
        <w:rPr>
          <w:rFonts w:eastAsia="Times New Roman" w:cstheme="minorHAnsi"/>
          <w:lang w:eastAsia="sl-SI"/>
        </w:rPr>
        <w:br/>
      </w:r>
      <w:r w:rsidR="009607B6">
        <w:rPr>
          <w:rFonts w:eastAsia="Times New Roman" w:cstheme="minorHAnsi"/>
          <w:lang w:eastAsia="sl-SI"/>
        </w:rPr>
        <w:t xml:space="preserve">  </w:t>
      </w:r>
      <w:r w:rsidRPr="00AF2F65">
        <w:rPr>
          <w:rFonts w:eastAsia="Times New Roman" w:cstheme="minorHAnsi"/>
          <w:lang w:eastAsia="sl-SI"/>
        </w:rPr>
        <w:t xml:space="preserve">i) če je znesek pomoči določen na podlagi cene ali količine zadevnih proizvodov, ki so kupljeni od </w:t>
      </w:r>
      <w:r w:rsidR="0085030A">
        <w:rPr>
          <w:rFonts w:eastAsia="Times New Roman" w:cstheme="minorHAnsi"/>
          <w:lang w:eastAsia="sl-SI"/>
        </w:rPr>
        <w:br/>
        <w:t xml:space="preserve">   </w:t>
      </w:r>
      <w:r w:rsidR="007E7EBB">
        <w:rPr>
          <w:rFonts w:eastAsia="Times New Roman" w:cstheme="minorHAnsi"/>
          <w:lang w:eastAsia="sl-SI"/>
        </w:rPr>
        <w:t xml:space="preserve">  </w:t>
      </w:r>
      <w:r w:rsidRPr="00AF2F65">
        <w:rPr>
          <w:rFonts w:eastAsia="Times New Roman" w:cstheme="minorHAnsi"/>
          <w:lang w:eastAsia="sl-SI"/>
        </w:rPr>
        <w:t xml:space="preserve">primarnih proizvajalcev ali jih je na trg dalo zadevno podjetje, </w:t>
      </w:r>
      <w:r w:rsidRPr="00AF2F65">
        <w:rPr>
          <w:rFonts w:eastAsia="Times New Roman" w:cstheme="minorHAnsi"/>
          <w:lang w:eastAsia="sl-SI"/>
        </w:rPr>
        <w:br/>
      </w:r>
      <w:r w:rsidR="009607B6">
        <w:rPr>
          <w:rFonts w:eastAsia="Times New Roman" w:cstheme="minorHAnsi"/>
          <w:lang w:eastAsia="sl-SI"/>
        </w:rPr>
        <w:t xml:space="preserve"> </w:t>
      </w:r>
      <w:r w:rsidRPr="00AF2F65">
        <w:rPr>
          <w:rFonts w:eastAsia="Times New Roman" w:cstheme="minorHAnsi"/>
          <w:lang w:eastAsia="sl-SI"/>
        </w:rPr>
        <w:t xml:space="preserve">ii) če je pomoč pogojena s tem, da se delno ali v celoti prenese na primarne proizvajalce;  </w:t>
      </w:r>
    </w:p>
    <w:p w14:paraId="476507BD" w14:textId="2F92DF06" w:rsidR="0085030A" w:rsidRDefault="00583860" w:rsidP="00187707">
      <w:pPr>
        <w:spacing w:after="0" w:line="240" w:lineRule="auto"/>
        <w:jc w:val="both"/>
        <w:rPr>
          <w:rFonts w:cstheme="minorHAnsi"/>
          <w:lang w:eastAsia="sl-SI"/>
        </w:rPr>
      </w:pPr>
      <w:r w:rsidRPr="00AF2F65">
        <w:rPr>
          <w:rFonts w:cstheme="minorHAnsi"/>
          <w:bCs/>
          <w:lang w:eastAsia="sl-SI"/>
        </w:rPr>
        <w:t>2.</w:t>
      </w:r>
      <w:r w:rsidRPr="00AF2F65">
        <w:rPr>
          <w:rFonts w:cstheme="minorHAnsi"/>
        </w:rPr>
        <w:t xml:space="preserve"> </w:t>
      </w:r>
      <w:r w:rsidR="00975961" w:rsidRPr="00AF2F65">
        <w:rPr>
          <w:rFonts w:eastAsia="Times New Roman" w:cstheme="minorHAnsi"/>
          <w:lang w:eastAsia="sl-SI"/>
        </w:rPr>
        <w:t>K</w:t>
      </w:r>
      <w:r w:rsidR="00531728" w:rsidRPr="00AF2F65">
        <w:rPr>
          <w:rFonts w:eastAsia="Times New Roman" w:cstheme="minorHAnsi"/>
          <w:lang w:eastAsia="sl-SI"/>
        </w:rPr>
        <w:t xml:space="preserve">i </w:t>
      </w:r>
      <w:r w:rsidR="00815969" w:rsidRPr="00AF2F65">
        <w:rPr>
          <w:rFonts w:eastAsia="Times New Roman" w:cstheme="minorHAnsi"/>
          <w:lang w:eastAsia="sl-SI"/>
        </w:rPr>
        <w:t xml:space="preserve">bi pomoč namenila izvozu oziroma, </w:t>
      </w:r>
      <w:r w:rsidR="00815969" w:rsidRPr="00AF2F65">
        <w:rPr>
          <w:rFonts w:cstheme="minorHAnsi"/>
          <w:lang w:eastAsia="sl-SI"/>
        </w:rPr>
        <w:t>ki poslujejo v se</w:t>
      </w:r>
      <w:r w:rsidR="00B1338D" w:rsidRPr="00AF2F65">
        <w:rPr>
          <w:rFonts w:cstheme="minorHAnsi"/>
          <w:lang w:eastAsia="sl-SI"/>
        </w:rPr>
        <w:t xml:space="preserve">ktorju z izvozom povezane dejavnosti v </w:t>
      </w:r>
    </w:p>
    <w:p w14:paraId="477433E6" w14:textId="7A8E5946" w:rsidR="009121CE" w:rsidRPr="00AF2F65" w:rsidRDefault="0085030A" w:rsidP="00187707">
      <w:pPr>
        <w:spacing w:after="0" w:line="240" w:lineRule="auto"/>
        <w:jc w:val="both"/>
        <w:rPr>
          <w:rFonts w:eastAsia="Times New Roman" w:cstheme="minorHAnsi"/>
          <w:lang w:eastAsia="sl-SI"/>
        </w:rPr>
      </w:pPr>
      <w:r>
        <w:rPr>
          <w:rFonts w:cstheme="minorHAnsi"/>
          <w:lang w:eastAsia="sl-SI"/>
        </w:rPr>
        <w:t xml:space="preserve">   </w:t>
      </w:r>
      <w:r w:rsidR="007E7EBB">
        <w:rPr>
          <w:rFonts w:cstheme="minorHAnsi"/>
          <w:lang w:eastAsia="sl-SI"/>
        </w:rPr>
        <w:t xml:space="preserve"> </w:t>
      </w:r>
      <w:r w:rsidR="00B1338D" w:rsidRPr="00AF2F65">
        <w:rPr>
          <w:rFonts w:cstheme="minorHAnsi"/>
          <w:lang w:eastAsia="sl-SI"/>
        </w:rPr>
        <w:t>tretje države</w:t>
      </w:r>
      <w:r w:rsidR="009121CE" w:rsidRPr="00AF2F65">
        <w:rPr>
          <w:rFonts w:cstheme="minorHAnsi"/>
          <w:lang w:eastAsia="sl-SI"/>
        </w:rPr>
        <w:t xml:space="preserve"> ali države članice, kot je pomoč neposredno povezana z izvoznimi količinami, </w:t>
      </w:r>
      <w:r w:rsidR="00A73E32" w:rsidRPr="00AF2F65">
        <w:rPr>
          <w:rFonts w:cstheme="minorHAnsi"/>
          <w:lang w:eastAsia="sl-SI"/>
        </w:rPr>
        <w:t xml:space="preserve">z </w:t>
      </w:r>
      <w:r w:rsidR="00EF2C14">
        <w:rPr>
          <w:rFonts w:cstheme="minorHAnsi"/>
          <w:lang w:eastAsia="sl-SI"/>
        </w:rPr>
        <w:br/>
        <w:t xml:space="preserve">    </w:t>
      </w:r>
      <w:r w:rsidR="005F6CEA" w:rsidRPr="00AF2F65">
        <w:rPr>
          <w:rFonts w:cstheme="minorHAnsi"/>
          <w:lang w:eastAsia="sl-SI"/>
        </w:rPr>
        <w:t>vzpostavitvijo</w:t>
      </w:r>
      <w:r w:rsidR="00B3045F" w:rsidRPr="00AF2F65">
        <w:rPr>
          <w:rFonts w:cstheme="minorHAnsi"/>
          <w:lang w:eastAsia="sl-SI"/>
        </w:rPr>
        <w:t xml:space="preserve"> </w:t>
      </w:r>
      <w:r w:rsidR="009121CE" w:rsidRPr="00AF2F65">
        <w:rPr>
          <w:rFonts w:cstheme="minorHAnsi"/>
          <w:lang w:eastAsia="sl-SI"/>
        </w:rPr>
        <w:t>in delovanjem distribucijske mreže ali drugimi tekočimi izdatki, p</w:t>
      </w:r>
      <w:r w:rsidR="002B76E6" w:rsidRPr="00AF2F65">
        <w:rPr>
          <w:rFonts w:cstheme="minorHAnsi"/>
          <w:lang w:eastAsia="sl-SI"/>
        </w:rPr>
        <w:t xml:space="preserve">ovezanimi z izvozno </w:t>
      </w:r>
      <w:r w:rsidR="00EF2C14">
        <w:rPr>
          <w:rFonts w:cstheme="minorHAnsi"/>
          <w:lang w:eastAsia="sl-SI"/>
        </w:rPr>
        <w:br/>
        <w:t xml:space="preserve">    </w:t>
      </w:r>
      <w:r w:rsidR="002B76E6" w:rsidRPr="00AF2F65">
        <w:rPr>
          <w:rFonts w:cstheme="minorHAnsi"/>
          <w:lang w:eastAsia="sl-SI"/>
        </w:rPr>
        <w:t>dejavnostjo</w:t>
      </w:r>
      <w:r w:rsidR="00975961" w:rsidRPr="00AF2F65">
        <w:rPr>
          <w:rFonts w:cstheme="minorHAnsi"/>
          <w:lang w:eastAsia="sl-SI"/>
        </w:rPr>
        <w:t>.</w:t>
      </w:r>
      <w:r w:rsidR="00187707" w:rsidRPr="00AF2F65">
        <w:rPr>
          <w:rFonts w:cstheme="minorHAnsi"/>
          <w:lang w:eastAsia="sl-SI"/>
        </w:rPr>
        <w:br/>
      </w:r>
      <w:r w:rsidR="00187707" w:rsidRPr="00AF2F65">
        <w:rPr>
          <w:rFonts w:eastAsia="Times New Roman" w:cstheme="minorHAnsi"/>
          <w:lang w:eastAsia="sl-SI"/>
        </w:rPr>
        <w:t xml:space="preserve">3. </w:t>
      </w:r>
      <w:r w:rsidR="00EF2C14">
        <w:rPr>
          <w:rFonts w:eastAsia="Times New Roman" w:cstheme="minorHAnsi"/>
          <w:lang w:eastAsia="sl-SI"/>
        </w:rPr>
        <w:t xml:space="preserve"> </w:t>
      </w:r>
      <w:r w:rsidR="00187707" w:rsidRPr="00AF2F65">
        <w:rPr>
          <w:rFonts w:eastAsia="Times New Roman" w:cstheme="minorHAnsi"/>
          <w:lang w:eastAsia="sl-SI"/>
        </w:rPr>
        <w:t>Ki</w:t>
      </w:r>
      <w:r w:rsidR="009121CE" w:rsidRPr="00AF2F65">
        <w:rPr>
          <w:rFonts w:eastAsia="Times New Roman" w:cstheme="minorHAnsi"/>
          <w:lang w:eastAsia="sl-SI"/>
        </w:rPr>
        <w:t xml:space="preserve"> bi pridobila pomoč, ki daje prednost uporabi domačih proizvodov pred uvoženimi</w:t>
      </w:r>
      <w:r w:rsidR="00187707" w:rsidRPr="00AF2F65">
        <w:rPr>
          <w:rFonts w:eastAsia="Times New Roman" w:cstheme="minorHAnsi"/>
          <w:lang w:eastAsia="sl-SI"/>
        </w:rPr>
        <w:t>.</w:t>
      </w:r>
      <w:r w:rsidR="009121CE" w:rsidRPr="00AF2F65">
        <w:rPr>
          <w:rFonts w:eastAsia="Times New Roman" w:cstheme="minorHAnsi"/>
          <w:lang w:eastAsia="sl-SI"/>
        </w:rPr>
        <w:t xml:space="preserve"> </w:t>
      </w:r>
    </w:p>
    <w:p w14:paraId="7523AA9B" w14:textId="60EF851C" w:rsidR="00CD484B" w:rsidRPr="00AF2F65" w:rsidRDefault="00A26D21" w:rsidP="002131DB">
      <w:pPr>
        <w:spacing w:after="0" w:line="240" w:lineRule="auto"/>
        <w:jc w:val="both"/>
        <w:rPr>
          <w:rFonts w:cstheme="minorHAnsi"/>
          <w:lang w:eastAsia="sl-SI"/>
        </w:rPr>
      </w:pPr>
      <w:r w:rsidRPr="00AF2F65">
        <w:rPr>
          <w:rFonts w:eastAsia="Times New Roman" w:cstheme="minorHAnsi"/>
          <w:lang w:eastAsia="sl-SI"/>
        </w:rPr>
        <w:t>4.</w:t>
      </w:r>
      <w:r w:rsidR="00EF2C14">
        <w:rPr>
          <w:rFonts w:eastAsia="Times New Roman" w:cstheme="minorHAnsi"/>
          <w:lang w:eastAsia="sl-SI"/>
        </w:rPr>
        <w:t xml:space="preserve"> </w:t>
      </w:r>
      <w:r w:rsidR="002131DB" w:rsidRPr="00AF2F65">
        <w:rPr>
          <w:rFonts w:eastAsia="Times New Roman" w:cstheme="minorHAnsi"/>
          <w:lang w:eastAsia="sl-SI"/>
        </w:rPr>
        <w:t>Ki</w:t>
      </w:r>
      <w:r w:rsidR="00CD484B" w:rsidRPr="00AF2F65">
        <w:rPr>
          <w:rFonts w:cstheme="minorHAnsi"/>
          <w:lang w:eastAsia="sl-SI"/>
        </w:rPr>
        <w:t xml:space="preserve"> so v stečajnem postopku, postopku prenehanja, postopku prisilne poravnave ali likvidacije v </w:t>
      </w:r>
      <w:r w:rsidR="00EF2C14">
        <w:rPr>
          <w:rFonts w:cstheme="minorHAnsi"/>
          <w:lang w:eastAsia="sl-SI"/>
        </w:rPr>
        <w:br/>
        <w:t xml:space="preserve">     </w:t>
      </w:r>
      <w:r w:rsidR="00CD484B" w:rsidRPr="00AF2F65">
        <w:rPr>
          <w:rFonts w:cstheme="minorHAnsi"/>
          <w:lang w:eastAsia="sl-SI"/>
        </w:rPr>
        <w:t>skladu z zakonom, ki ureja finančno poslovanje, postopke zaradi insolve</w:t>
      </w:r>
      <w:r w:rsidR="002B76E6" w:rsidRPr="00AF2F65">
        <w:rPr>
          <w:rFonts w:cstheme="minorHAnsi"/>
          <w:lang w:eastAsia="sl-SI"/>
        </w:rPr>
        <w:t>ntnosti in prisilnem</w:t>
      </w:r>
      <w:r w:rsidR="0073433C">
        <w:rPr>
          <w:rFonts w:cstheme="minorHAnsi"/>
          <w:lang w:eastAsia="sl-SI"/>
        </w:rPr>
        <w:br/>
        <w:t xml:space="preserve">    </w:t>
      </w:r>
      <w:r w:rsidR="00EF2C14">
        <w:rPr>
          <w:rFonts w:cstheme="minorHAnsi"/>
          <w:lang w:eastAsia="sl-SI"/>
        </w:rPr>
        <w:t xml:space="preserve"> </w:t>
      </w:r>
      <w:r w:rsidR="002B76E6" w:rsidRPr="00AF2F65">
        <w:rPr>
          <w:rFonts w:cstheme="minorHAnsi"/>
          <w:lang w:eastAsia="sl-SI"/>
        </w:rPr>
        <w:t>prenehanju</w:t>
      </w:r>
      <w:r w:rsidR="00F42C04" w:rsidRPr="00AF2F65">
        <w:rPr>
          <w:rFonts w:cstheme="minorHAnsi"/>
          <w:lang w:eastAsia="sl-SI"/>
        </w:rPr>
        <w:t>.</w:t>
      </w:r>
    </w:p>
    <w:p w14:paraId="7454FAA3" w14:textId="4D1D73E3" w:rsidR="00CD484B" w:rsidRPr="00AF2F65" w:rsidRDefault="00F42C04" w:rsidP="00F42C04">
      <w:pPr>
        <w:spacing w:after="0" w:line="240" w:lineRule="auto"/>
        <w:jc w:val="both"/>
        <w:rPr>
          <w:rFonts w:cstheme="minorHAnsi"/>
          <w:lang w:eastAsia="sl-SI"/>
        </w:rPr>
      </w:pPr>
      <w:r w:rsidRPr="00AF2F65">
        <w:rPr>
          <w:rFonts w:cstheme="minorHAnsi"/>
          <w:lang w:eastAsia="sl-SI"/>
        </w:rPr>
        <w:t>5. K</w:t>
      </w:r>
      <w:r w:rsidR="00CD484B" w:rsidRPr="00AF2F65">
        <w:rPr>
          <w:rFonts w:cstheme="minorHAnsi"/>
          <w:lang w:eastAsia="sl-SI"/>
        </w:rPr>
        <w:t xml:space="preserve">i so kapitalsko neustrezna, kar pomeni, da je izguba tekočega leta skupaj s prenesenimi izgubami </w:t>
      </w:r>
      <w:r w:rsidR="0073433C">
        <w:rPr>
          <w:rFonts w:cstheme="minorHAnsi"/>
          <w:lang w:eastAsia="sl-SI"/>
        </w:rPr>
        <w:br/>
        <w:t xml:space="preserve">    </w:t>
      </w:r>
      <w:r w:rsidR="00CD484B" w:rsidRPr="00AF2F65">
        <w:rPr>
          <w:rFonts w:cstheme="minorHAnsi"/>
          <w:lang w:eastAsia="sl-SI"/>
        </w:rPr>
        <w:t>dosegla polovico osnovnega kapitala družbe</w:t>
      </w:r>
      <w:r w:rsidRPr="00AF2F65">
        <w:rPr>
          <w:rFonts w:cstheme="minorHAnsi"/>
          <w:lang w:eastAsia="sl-SI"/>
        </w:rPr>
        <w:t>.</w:t>
      </w:r>
    </w:p>
    <w:p w14:paraId="7B2022A4" w14:textId="2E7EA0A2" w:rsidR="00CD484B" w:rsidRPr="00AF2F65" w:rsidRDefault="004A41BD" w:rsidP="004A41BD">
      <w:pPr>
        <w:spacing w:after="0" w:line="240" w:lineRule="auto"/>
        <w:jc w:val="both"/>
        <w:rPr>
          <w:rFonts w:cstheme="minorHAnsi"/>
          <w:lang w:eastAsia="sl-SI"/>
        </w:rPr>
      </w:pPr>
      <w:r w:rsidRPr="00AF2F65">
        <w:rPr>
          <w:rFonts w:cstheme="minorHAnsi"/>
          <w:lang w:eastAsia="sl-SI"/>
        </w:rPr>
        <w:t>6. K</w:t>
      </w:r>
      <w:r w:rsidR="00CD484B" w:rsidRPr="00AF2F65">
        <w:rPr>
          <w:rFonts w:cstheme="minorHAnsi"/>
          <w:lang w:eastAsia="sl-SI"/>
        </w:rPr>
        <w:t>i prejemajo državno pomoč po posebnem programu za reševanje in prest</w:t>
      </w:r>
      <w:r w:rsidR="002B76E6" w:rsidRPr="00AF2F65">
        <w:rPr>
          <w:rFonts w:cstheme="minorHAnsi"/>
          <w:lang w:eastAsia="sl-SI"/>
        </w:rPr>
        <w:t xml:space="preserve">rukturiranje podjetij v </w:t>
      </w:r>
      <w:r w:rsidR="0073433C">
        <w:rPr>
          <w:rFonts w:cstheme="minorHAnsi"/>
          <w:lang w:eastAsia="sl-SI"/>
        </w:rPr>
        <w:br/>
        <w:t xml:space="preserve">     </w:t>
      </w:r>
      <w:r w:rsidR="002B76E6" w:rsidRPr="00AF2F65">
        <w:rPr>
          <w:rFonts w:cstheme="minorHAnsi"/>
          <w:lang w:eastAsia="sl-SI"/>
        </w:rPr>
        <w:t>težavah</w:t>
      </w:r>
      <w:r w:rsidRPr="00AF2F65">
        <w:rPr>
          <w:rFonts w:cstheme="minorHAnsi"/>
          <w:lang w:eastAsia="sl-SI"/>
        </w:rPr>
        <w:t>.</w:t>
      </w:r>
    </w:p>
    <w:p w14:paraId="5CE3792E" w14:textId="11F98EE2" w:rsidR="0008353B" w:rsidRPr="00AF2F65" w:rsidRDefault="004A41BD" w:rsidP="004A41BD">
      <w:pPr>
        <w:spacing w:after="0" w:line="240" w:lineRule="auto"/>
        <w:jc w:val="both"/>
        <w:rPr>
          <w:rFonts w:cstheme="minorHAnsi"/>
          <w:lang w:eastAsia="sl-SI"/>
        </w:rPr>
      </w:pPr>
      <w:r w:rsidRPr="00AF2F65">
        <w:rPr>
          <w:rFonts w:cstheme="minorHAnsi"/>
          <w:lang w:eastAsia="sl-SI"/>
        </w:rPr>
        <w:t>7. K</w:t>
      </w:r>
      <w:r w:rsidR="00CD484B" w:rsidRPr="00AF2F65">
        <w:rPr>
          <w:rFonts w:cstheme="minorHAnsi"/>
          <w:lang w:eastAsia="sl-SI"/>
        </w:rPr>
        <w:t>i so že koristila pomoč za posamezne namene do višine, ki jo omogočajo po</w:t>
      </w:r>
      <w:r w:rsidR="002B76E6" w:rsidRPr="00AF2F65">
        <w:rPr>
          <w:rFonts w:cstheme="minorHAnsi"/>
          <w:lang w:eastAsia="sl-SI"/>
        </w:rPr>
        <w:t xml:space="preserve">samezna pravila </w:t>
      </w:r>
      <w:r w:rsidR="0073433C">
        <w:rPr>
          <w:rFonts w:cstheme="minorHAnsi"/>
          <w:lang w:eastAsia="sl-SI"/>
        </w:rPr>
        <w:br/>
        <w:t xml:space="preserve">     </w:t>
      </w:r>
      <w:r w:rsidR="002B76E6" w:rsidRPr="00AF2F65">
        <w:rPr>
          <w:rFonts w:cstheme="minorHAnsi"/>
          <w:lang w:eastAsia="sl-SI"/>
        </w:rPr>
        <w:t>državnih pomoči</w:t>
      </w:r>
      <w:r w:rsidRPr="00AF2F65">
        <w:rPr>
          <w:rFonts w:cstheme="minorHAnsi"/>
          <w:lang w:eastAsia="sl-SI"/>
        </w:rPr>
        <w:t>.</w:t>
      </w:r>
    </w:p>
    <w:p w14:paraId="4F3160D1" w14:textId="6E0116FA" w:rsidR="00CD484B" w:rsidRPr="00AF2F65" w:rsidRDefault="0008353B" w:rsidP="004A41BD">
      <w:pPr>
        <w:spacing w:after="0" w:line="240" w:lineRule="auto"/>
        <w:jc w:val="both"/>
        <w:rPr>
          <w:rFonts w:cstheme="minorHAnsi"/>
          <w:lang w:eastAsia="sl-SI"/>
        </w:rPr>
      </w:pPr>
      <w:r w:rsidRPr="00AF2F65">
        <w:rPr>
          <w:rFonts w:cstheme="minorHAnsi"/>
          <w:lang w:eastAsia="sl-SI"/>
        </w:rPr>
        <w:t>8. K</w:t>
      </w:r>
      <w:r w:rsidR="00CD484B" w:rsidRPr="00AF2F65">
        <w:rPr>
          <w:rFonts w:cstheme="minorHAnsi"/>
          <w:lang w:eastAsia="sl-SI"/>
        </w:rPr>
        <w:t xml:space="preserve">i nimajo pravočasno in v celoti izpolnjenih pogodbenih obveznosti do MOV iz predhodnih javnih </w:t>
      </w:r>
      <w:r w:rsidR="0073433C">
        <w:rPr>
          <w:rFonts w:cstheme="minorHAnsi"/>
          <w:lang w:eastAsia="sl-SI"/>
        </w:rPr>
        <w:br/>
        <w:t xml:space="preserve">    </w:t>
      </w:r>
      <w:r w:rsidR="00CD484B" w:rsidRPr="00AF2F65">
        <w:rPr>
          <w:rFonts w:cstheme="minorHAnsi"/>
          <w:lang w:eastAsia="sl-SI"/>
        </w:rPr>
        <w:t>raz</w:t>
      </w:r>
      <w:r w:rsidR="002B76E6" w:rsidRPr="00AF2F65">
        <w:rPr>
          <w:rFonts w:cstheme="minorHAnsi"/>
          <w:lang w:eastAsia="sl-SI"/>
        </w:rPr>
        <w:t>pisov, če so na njih sodelovala</w:t>
      </w:r>
      <w:r w:rsidRPr="00AF2F65">
        <w:rPr>
          <w:rFonts w:cstheme="minorHAnsi"/>
          <w:lang w:eastAsia="sl-SI"/>
        </w:rPr>
        <w:t>.</w:t>
      </w:r>
    </w:p>
    <w:p w14:paraId="345C0C97" w14:textId="08363E1F" w:rsidR="003769DD" w:rsidRPr="00AF2F65" w:rsidRDefault="0008353B" w:rsidP="0008353B">
      <w:pPr>
        <w:spacing w:after="0" w:line="240" w:lineRule="auto"/>
        <w:jc w:val="both"/>
        <w:rPr>
          <w:rFonts w:cstheme="minorHAnsi"/>
          <w:lang w:eastAsia="sl-SI"/>
        </w:rPr>
      </w:pPr>
      <w:r w:rsidRPr="00AF2F65">
        <w:rPr>
          <w:rFonts w:cstheme="minorHAnsi"/>
          <w:lang w:eastAsia="sl-SI"/>
        </w:rPr>
        <w:t>9. K</w:t>
      </w:r>
      <w:r w:rsidR="00CD484B" w:rsidRPr="00AF2F65">
        <w:rPr>
          <w:rFonts w:cstheme="minorHAnsi"/>
          <w:lang w:eastAsia="sl-SI"/>
        </w:rPr>
        <w:t xml:space="preserve">i so dolgoročno plačilno nesposobna, skladno s tretjim odstavkom 14. člena Zakona o finančnem </w:t>
      </w:r>
      <w:r w:rsidR="0073433C">
        <w:rPr>
          <w:rFonts w:cstheme="minorHAnsi"/>
          <w:lang w:eastAsia="sl-SI"/>
        </w:rPr>
        <w:br/>
        <w:t xml:space="preserve">     </w:t>
      </w:r>
      <w:r w:rsidR="00CD484B" w:rsidRPr="00AF2F65">
        <w:rPr>
          <w:rFonts w:cstheme="minorHAnsi"/>
          <w:lang w:eastAsia="sl-SI"/>
        </w:rPr>
        <w:t>poslovanju, postopkih zaradi insolve</w:t>
      </w:r>
      <w:r w:rsidR="002B76E6" w:rsidRPr="00AF2F65">
        <w:rPr>
          <w:rFonts w:cstheme="minorHAnsi"/>
          <w:lang w:eastAsia="sl-SI"/>
        </w:rPr>
        <w:t>ntnosti in prisilnem prenehanju</w:t>
      </w:r>
      <w:r w:rsidRPr="00AF2F65">
        <w:rPr>
          <w:rFonts w:cstheme="minorHAnsi"/>
          <w:lang w:eastAsia="sl-SI"/>
        </w:rPr>
        <w:t>.</w:t>
      </w:r>
    </w:p>
    <w:p w14:paraId="4E27E70F" w14:textId="32A0123F" w:rsidR="006664D7" w:rsidRPr="00AF2F65" w:rsidRDefault="006664D7" w:rsidP="006664D7">
      <w:pPr>
        <w:spacing w:after="0" w:line="240" w:lineRule="auto"/>
        <w:jc w:val="both"/>
        <w:rPr>
          <w:rFonts w:cstheme="minorHAnsi"/>
          <w:lang w:eastAsia="sl-SI"/>
        </w:rPr>
      </w:pPr>
      <w:r w:rsidRPr="00AF2F65">
        <w:rPr>
          <w:rFonts w:cstheme="minorHAnsi"/>
          <w:lang w:eastAsia="sl-SI"/>
        </w:rPr>
        <w:t>10. K</w:t>
      </w:r>
      <w:r w:rsidR="00CD484B" w:rsidRPr="00AF2F65">
        <w:rPr>
          <w:rFonts w:cstheme="minorHAnsi"/>
          <w:lang w:eastAsia="sl-SI"/>
        </w:rPr>
        <w:t xml:space="preserve">i so na seznamu subjektov, za katera v razmerju do MOV veljajo omejitve poslovanja po Zakonu o </w:t>
      </w:r>
      <w:r w:rsidR="0073433C">
        <w:rPr>
          <w:rFonts w:cstheme="minorHAnsi"/>
          <w:lang w:eastAsia="sl-SI"/>
        </w:rPr>
        <w:br/>
        <w:t xml:space="preserve">      </w:t>
      </w:r>
      <w:r w:rsidR="00CD484B" w:rsidRPr="00AF2F65">
        <w:rPr>
          <w:rFonts w:cstheme="minorHAnsi"/>
          <w:lang w:eastAsia="sl-SI"/>
        </w:rPr>
        <w:t>integri</w:t>
      </w:r>
      <w:r w:rsidR="002B76E6" w:rsidRPr="00AF2F65">
        <w:rPr>
          <w:rFonts w:cstheme="minorHAnsi"/>
          <w:lang w:eastAsia="sl-SI"/>
        </w:rPr>
        <w:t>teti in preprečevanju korupcije</w:t>
      </w:r>
      <w:r w:rsidRPr="00AF2F65">
        <w:rPr>
          <w:rFonts w:cstheme="minorHAnsi"/>
          <w:lang w:eastAsia="sl-SI"/>
        </w:rPr>
        <w:t>.</w:t>
      </w:r>
    </w:p>
    <w:p w14:paraId="3F0C0A90" w14:textId="1F5E77B5" w:rsidR="00CD484B" w:rsidRPr="00AF2F65" w:rsidRDefault="006664D7" w:rsidP="006664D7">
      <w:pPr>
        <w:spacing w:after="0" w:line="240" w:lineRule="auto"/>
        <w:jc w:val="both"/>
        <w:rPr>
          <w:rFonts w:cstheme="minorHAnsi"/>
          <w:lang w:eastAsia="sl-SI"/>
        </w:rPr>
      </w:pPr>
      <w:r w:rsidRPr="00AF2F65">
        <w:rPr>
          <w:rFonts w:cstheme="minorHAnsi"/>
          <w:lang w:eastAsia="sl-SI"/>
        </w:rPr>
        <w:t>11. K</w:t>
      </w:r>
      <w:r w:rsidR="00E4304F" w:rsidRPr="00AF2F65">
        <w:rPr>
          <w:rFonts w:cstheme="minorHAnsi"/>
          <w:lang w:eastAsia="sl-SI"/>
        </w:rPr>
        <w:t>i so že prejela</w:t>
      </w:r>
      <w:r w:rsidR="00CD484B" w:rsidRPr="00AF2F65">
        <w:rPr>
          <w:rFonts w:cstheme="minorHAnsi"/>
          <w:lang w:eastAsia="sl-SI"/>
        </w:rPr>
        <w:t xml:space="preserve"> pomoč </w:t>
      </w:r>
      <w:r w:rsidR="00E4304F" w:rsidRPr="00AF2F65">
        <w:rPr>
          <w:rFonts w:cstheme="minorHAnsi"/>
          <w:lang w:eastAsia="sl-SI"/>
        </w:rPr>
        <w:t xml:space="preserve">de </w:t>
      </w:r>
      <w:proofErr w:type="spellStart"/>
      <w:r w:rsidR="00E4304F" w:rsidRPr="00AF2F65">
        <w:rPr>
          <w:rFonts w:cstheme="minorHAnsi"/>
          <w:lang w:eastAsia="sl-SI"/>
        </w:rPr>
        <w:t>minimis</w:t>
      </w:r>
      <w:proofErr w:type="spellEnd"/>
      <w:r w:rsidR="00E4304F" w:rsidRPr="00AF2F65">
        <w:rPr>
          <w:rFonts w:cstheme="minorHAnsi"/>
          <w:lang w:eastAsia="sl-SI"/>
        </w:rPr>
        <w:t xml:space="preserve"> po O</w:t>
      </w:r>
      <w:r w:rsidR="00CD484B" w:rsidRPr="00AF2F65">
        <w:rPr>
          <w:rFonts w:cstheme="minorHAnsi"/>
          <w:lang w:eastAsia="sl-SI"/>
        </w:rPr>
        <w:t xml:space="preserve">dloku </w:t>
      </w:r>
      <w:r w:rsidR="00E4304F" w:rsidRPr="00AF2F65">
        <w:rPr>
          <w:rFonts w:cstheme="minorHAnsi"/>
          <w:lang w:eastAsia="sl-SI"/>
        </w:rPr>
        <w:t xml:space="preserve"> o spodbujanju podjetništva v M</w:t>
      </w:r>
      <w:r w:rsidR="006B437B" w:rsidRPr="00AF2F65">
        <w:rPr>
          <w:rFonts w:cstheme="minorHAnsi"/>
          <w:lang w:eastAsia="sl-SI"/>
        </w:rPr>
        <w:t>OV</w:t>
      </w:r>
      <w:r w:rsidR="00E4304F" w:rsidRPr="00AF2F65">
        <w:rPr>
          <w:rFonts w:cstheme="minorHAnsi"/>
          <w:lang w:eastAsia="sl-SI"/>
        </w:rPr>
        <w:t xml:space="preserve"> </w:t>
      </w:r>
      <w:r w:rsidR="00CD484B" w:rsidRPr="00AF2F65">
        <w:rPr>
          <w:rFonts w:cstheme="minorHAnsi"/>
          <w:lang w:eastAsia="sl-SI"/>
        </w:rPr>
        <w:t xml:space="preserve">in naložbe oziroma </w:t>
      </w:r>
      <w:r w:rsidR="0073606A">
        <w:rPr>
          <w:rFonts w:cstheme="minorHAnsi"/>
          <w:lang w:eastAsia="sl-SI"/>
        </w:rPr>
        <w:br/>
        <w:t xml:space="preserve">      </w:t>
      </w:r>
      <w:r w:rsidR="00CD484B" w:rsidRPr="00AF2F65">
        <w:rPr>
          <w:rFonts w:cstheme="minorHAnsi"/>
          <w:lang w:eastAsia="sl-SI"/>
        </w:rPr>
        <w:t>storitve niso izved</w:t>
      </w:r>
      <w:r w:rsidR="002B76E6" w:rsidRPr="00AF2F65">
        <w:rPr>
          <w:rFonts w:cstheme="minorHAnsi"/>
          <w:lang w:eastAsia="sl-SI"/>
        </w:rPr>
        <w:t>la v skladu s podpisano pogodbo</w:t>
      </w:r>
      <w:r w:rsidR="003B0794" w:rsidRPr="00AF2F65">
        <w:rPr>
          <w:rFonts w:cstheme="minorHAnsi"/>
          <w:lang w:eastAsia="sl-SI"/>
        </w:rPr>
        <w:t>.</w:t>
      </w:r>
    </w:p>
    <w:p w14:paraId="0CD47E25" w14:textId="77777777" w:rsidR="003B0794" w:rsidRPr="00AF2F65" w:rsidRDefault="003B0794" w:rsidP="003B0794">
      <w:pPr>
        <w:spacing w:after="0" w:line="240" w:lineRule="auto"/>
        <w:jc w:val="both"/>
        <w:rPr>
          <w:rFonts w:cstheme="minorHAnsi"/>
          <w:lang w:eastAsia="sl-SI"/>
        </w:rPr>
      </w:pPr>
      <w:r w:rsidRPr="00AF2F65">
        <w:rPr>
          <w:rFonts w:cstheme="minorHAnsi"/>
          <w:lang w:eastAsia="sl-SI"/>
        </w:rPr>
        <w:t>12. K</w:t>
      </w:r>
      <w:r w:rsidR="00CD484B" w:rsidRPr="00AF2F65">
        <w:rPr>
          <w:rFonts w:cstheme="minorHAnsi"/>
          <w:lang w:eastAsia="sl-SI"/>
        </w:rPr>
        <w:t>i so bila za isti namen že sofinancirana iz drugih virov</w:t>
      </w:r>
      <w:r w:rsidRPr="00AF2F65">
        <w:rPr>
          <w:rFonts w:cstheme="minorHAnsi"/>
          <w:lang w:eastAsia="sl-SI"/>
        </w:rPr>
        <w:t>.</w:t>
      </w:r>
    </w:p>
    <w:p w14:paraId="6B9F06C5" w14:textId="49F9640A" w:rsidR="00CD484B" w:rsidRPr="00AF2F65" w:rsidRDefault="003B0794" w:rsidP="003B0794">
      <w:pPr>
        <w:spacing w:after="0" w:line="240" w:lineRule="auto"/>
        <w:jc w:val="both"/>
        <w:rPr>
          <w:rFonts w:cstheme="minorHAnsi"/>
          <w:lang w:eastAsia="sl-SI"/>
        </w:rPr>
      </w:pPr>
      <w:r w:rsidRPr="00AF2F65">
        <w:rPr>
          <w:rFonts w:cstheme="minorHAnsi"/>
          <w:lang w:eastAsia="sl-SI"/>
        </w:rPr>
        <w:t>13. K</w:t>
      </w:r>
      <w:r w:rsidR="00CD484B" w:rsidRPr="00AF2F65">
        <w:rPr>
          <w:rFonts w:cstheme="minorHAnsi"/>
          <w:lang w:eastAsia="sl-SI"/>
        </w:rPr>
        <w:t>i imajo zapadle, neplačane obveznosti iz naslova davkov, prispe</w:t>
      </w:r>
      <w:r w:rsidR="002B76E6" w:rsidRPr="00AF2F65">
        <w:rPr>
          <w:rFonts w:cstheme="minorHAnsi"/>
          <w:lang w:eastAsia="sl-SI"/>
        </w:rPr>
        <w:t>vkov in drugih obveznih dajatev</w:t>
      </w:r>
      <w:r w:rsidR="008732CF" w:rsidRPr="00AF2F65">
        <w:rPr>
          <w:rFonts w:cstheme="minorHAnsi"/>
          <w:lang w:eastAsia="sl-SI"/>
        </w:rPr>
        <w:t>.</w:t>
      </w:r>
    </w:p>
    <w:p w14:paraId="4ED3A96E" w14:textId="636E75D2" w:rsidR="003769DD" w:rsidRPr="00AF2F65" w:rsidRDefault="00AD1738" w:rsidP="00AD1738">
      <w:pPr>
        <w:spacing w:after="0" w:line="240" w:lineRule="auto"/>
        <w:jc w:val="both"/>
        <w:rPr>
          <w:rFonts w:cstheme="minorHAnsi"/>
          <w:lang w:eastAsia="sl-SI"/>
        </w:rPr>
      </w:pPr>
      <w:r w:rsidRPr="00AF2F65">
        <w:rPr>
          <w:rFonts w:cstheme="minorHAnsi"/>
          <w:lang w:eastAsia="sl-SI"/>
        </w:rPr>
        <w:t xml:space="preserve">14. Ki </w:t>
      </w:r>
      <w:r w:rsidR="00CD484B" w:rsidRPr="00AF2F65">
        <w:rPr>
          <w:rFonts w:cstheme="minorHAnsi"/>
          <w:lang w:eastAsia="sl-SI"/>
        </w:rPr>
        <w:t>imajo zapad</w:t>
      </w:r>
      <w:r w:rsidR="002B76E6" w:rsidRPr="00AF2F65">
        <w:rPr>
          <w:rFonts w:cstheme="minorHAnsi"/>
          <w:lang w:eastAsia="sl-SI"/>
        </w:rPr>
        <w:t>le, neplačane obveznosti do MOV</w:t>
      </w:r>
      <w:r w:rsidRPr="00AF2F65">
        <w:rPr>
          <w:rFonts w:cstheme="minorHAnsi"/>
          <w:lang w:eastAsia="sl-SI"/>
        </w:rPr>
        <w:t>.</w:t>
      </w:r>
    </w:p>
    <w:p w14:paraId="0CCDEE83" w14:textId="357555B8" w:rsidR="00200A24" w:rsidRPr="00AF2F65" w:rsidRDefault="00AE7139" w:rsidP="008B4C82">
      <w:pPr>
        <w:spacing w:after="0" w:line="240" w:lineRule="auto"/>
        <w:jc w:val="both"/>
        <w:rPr>
          <w:rFonts w:cstheme="minorHAnsi"/>
          <w:lang w:eastAsia="sl-SI"/>
        </w:rPr>
      </w:pPr>
      <w:r w:rsidRPr="00AF2F65">
        <w:rPr>
          <w:rFonts w:cstheme="minorHAnsi"/>
          <w:lang w:eastAsia="sl-SI"/>
        </w:rPr>
        <w:t>15.</w:t>
      </w:r>
      <w:r w:rsidR="0073606A">
        <w:rPr>
          <w:rFonts w:cstheme="minorHAnsi"/>
          <w:lang w:eastAsia="sl-SI"/>
        </w:rPr>
        <w:t xml:space="preserve"> </w:t>
      </w:r>
      <w:r w:rsidRPr="00AF2F65">
        <w:rPr>
          <w:rFonts w:cstheme="minorHAnsi"/>
          <w:lang w:eastAsia="sl-SI"/>
        </w:rPr>
        <w:t>K</w:t>
      </w:r>
      <w:r w:rsidR="000E2C82" w:rsidRPr="00AF2F65">
        <w:rPr>
          <w:rFonts w:cstheme="minorHAnsi"/>
        </w:rPr>
        <w:t xml:space="preserve">i </w:t>
      </w:r>
      <w:r w:rsidR="00561321" w:rsidRPr="00AF2F65">
        <w:rPr>
          <w:rFonts w:cstheme="minorHAnsi"/>
        </w:rPr>
        <w:t xml:space="preserve">so v postopku vračanja neupravičeno prejete državne pomoči na podlagi odločbe Evropske </w:t>
      </w:r>
      <w:r w:rsidR="0073606A">
        <w:rPr>
          <w:rFonts w:cstheme="minorHAnsi"/>
        </w:rPr>
        <w:t xml:space="preserve">  </w:t>
      </w:r>
      <w:r w:rsidR="0073606A">
        <w:rPr>
          <w:rFonts w:cstheme="minorHAnsi"/>
        </w:rPr>
        <w:br/>
        <w:t xml:space="preserve">       </w:t>
      </w:r>
      <w:r w:rsidR="00561321" w:rsidRPr="00AF2F65">
        <w:rPr>
          <w:rFonts w:cstheme="minorHAnsi"/>
        </w:rPr>
        <w:t xml:space="preserve">komisije, ki je prejeto državno pomoč razglasila za nezakonito in </w:t>
      </w:r>
      <w:r w:rsidR="000E2C82" w:rsidRPr="00AF2F65">
        <w:rPr>
          <w:rFonts w:cstheme="minorHAnsi"/>
        </w:rPr>
        <w:t>nezdru</w:t>
      </w:r>
      <w:r w:rsidR="004D29DA" w:rsidRPr="00AF2F65">
        <w:rPr>
          <w:rFonts w:cstheme="minorHAnsi"/>
        </w:rPr>
        <w:t>žljivo s skupnim trgom EU</w:t>
      </w:r>
      <w:r w:rsidRPr="00AF2F65">
        <w:rPr>
          <w:rFonts w:cstheme="minorHAnsi"/>
        </w:rPr>
        <w:t>.</w:t>
      </w:r>
      <w:r w:rsidR="0073606A">
        <w:rPr>
          <w:rFonts w:cstheme="minorHAnsi"/>
        </w:rPr>
        <w:br/>
      </w:r>
      <w:r w:rsidRPr="00AF2F65">
        <w:rPr>
          <w:rFonts w:cstheme="minorHAnsi"/>
        </w:rPr>
        <w:t>16.</w:t>
      </w:r>
      <w:r w:rsidR="0073606A">
        <w:rPr>
          <w:rFonts w:cstheme="minorHAnsi"/>
        </w:rPr>
        <w:t xml:space="preserve"> </w:t>
      </w:r>
      <w:r w:rsidR="008B4C82" w:rsidRPr="00AF2F65">
        <w:rPr>
          <w:rFonts w:cstheme="minorHAnsi"/>
        </w:rPr>
        <w:t>K</w:t>
      </w:r>
      <w:r w:rsidR="00200A24" w:rsidRPr="00AF2F65">
        <w:rPr>
          <w:rFonts w:cstheme="minorHAnsi"/>
        </w:rPr>
        <w:t xml:space="preserve">i so bila v preteklih letih upravičena do sredstev za spodbujanje podjetništva v MOV in niso oddala </w:t>
      </w:r>
      <w:r w:rsidR="0073606A">
        <w:rPr>
          <w:rFonts w:cstheme="minorHAnsi"/>
        </w:rPr>
        <w:br/>
        <w:t xml:space="preserve">      </w:t>
      </w:r>
      <w:r w:rsidR="00200A24" w:rsidRPr="00AF2F65">
        <w:rPr>
          <w:rFonts w:cstheme="minorHAnsi"/>
        </w:rPr>
        <w:t>poročila ali je bila na podlagi nadzora ugotovljena nenamenska poraba sredstev.</w:t>
      </w:r>
    </w:p>
    <w:p w14:paraId="5343D45B" w14:textId="77777777" w:rsidR="00200A24" w:rsidRPr="00AF2F65" w:rsidRDefault="00200A24" w:rsidP="00200A24">
      <w:pPr>
        <w:pStyle w:val="Brezrazmikov"/>
        <w:ind w:left="720"/>
        <w:jc w:val="both"/>
        <w:rPr>
          <w:rFonts w:cstheme="minorHAnsi"/>
          <w:noProof w:val="0"/>
        </w:rPr>
      </w:pPr>
    </w:p>
    <w:p w14:paraId="6C368CCF" w14:textId="20B06A89" w:rsidR="0014116A" w:rsidRPr="00AF2F65" w:rsidRDefault="00735ECD" w:rsidP="00927CC3">
      <w:pPr>
        <w:pStyle w:val="Telobesedila3"/>
        <w:widowControl w:val="0"/>
        <w:rPr>
          <w:rFonts w:asciiTheme="minorHAnsi" w:hAnsiTheme="minorHAnsi" w:cstheme="minorHAnsi"/>
          <w:sz w:val="22"/>
          <w:szCs w:val="22"/>
        </w:rPr>
      </w:pPr>
      <w:r w:rsidRPr="00AF2F65">
        <w:rPr>
          <w:rFonts w:asciiTheme="minorHAnsi" w:hAnsiTheme="minorHAnsi" w:cstheme="minorHAnsi"/>
          <w:b/>
          <w:sz w:val="22"/>
          <w:szCs w:val="22"/>
        </w:rPr>
        <w:t>Skupni znesek pomoči na podlagi pravila</w:t>
      </w:r>
      <w:r w:rsidR="00450885" w:rsidRPr="00AF2F65">
        <w:rPr>
          <w:rFonts w:asciiTheme="minorHAnsi" w:hAnsiTheme="minorHAnsi" w:cstheme="minorHAnsi"/>
          <w:b/>
          <w:sz w:val="22"/>
          <w:szCs w:val="22"/>
        </w:rPr>
        <w:t xml:space="preserve"> de </w:t>
      </w:r>
      <w:proofErr w:type="spellStart"/>
      <w:r w:rsidR="00450885" w:rsidRPr="00AF2F65">
        <w:rPr>
          <w:rFonts w:asciiTheme="minorHAnsi" w:hAnsiTheme="minorHAnsi" w:cstheme="minorHAnsi"/>
          <w:b/>
          <w:sz w:val="22"/>
          <w:szCs w:val="22"/>
        </w:rPr>
        <w:t>minimis</w:t>
      </w:r>
      <w:proofErr w:type="spellEnd"/>
      <w:r w:rsidR="00F37BD0" w:rsidRPr="00AF2F65">
        <w:rPr>
          <w:rFonts w:asciiTheme="minorHAnsi" w:hAnsiTheme="minorHAnsi" w:cstheme="minorHAnsi"/>
          <w:b/>
          <w:sz w:val="22"/>
          <w:szCs w:val="22"/>
        </w:rPr>
        <w:t>,</w:t>
      </w:r>
      <w:r w:rsidR="009F0BF5" w:rsidRPr="00AF2F65">
        <w:rPr>
          <w:rFonts w:asciiTheme="minorHAnsi" w:hAnsiTheme="minorHAnsi" w:cstheme="minorHAnsi"/>
          <w:sz w:val="22"/>
          <w:szCs w:val="22"/>
        </w:rPr>
        <w:t xml:space="preserve"> dodeljen </w:t>
      </w:r>
      <w:r w:rsidR="009F0BF5" w:rsidRPr="00AF2F65">
        <w:rPr>
          <w:rFonts w:asciiTheme="minorHAnsi" w:hAnsiTheme="minorHAnsi" w:cstheme="minorHAnsi"/>
          <w:b/>
          <w:bCs/>
          <w:sz w:val="22"/>
          <w:szCs w:val="22"/>
        </w:rPr>
        <w:t>enotnemu podjetju</w:t>
      </w:r>
      <w:r w:rsidRPr="00AF2F65">
        <w:rPr>
          <w:rFonts w:asciiTheme="minorHAnsi" w:hAnsiTheme="minorHAnsi" w:cstheme="minorHAnsi"/>
          <w:sz w:val="22"/>
          <w:szCs w:val="22"/>
        </w:rPr>
        <w:t xml:space="preserve"> ne sme presegati zgornje meje </w:t>
      </w:r>
      <w:r w:rsidR="00C24D84" w:rsidRPr="00AF2F65">
        <w:rPr>
          <w:rFonts w:asciiTheme="minorHAnsi" w:hAnsiTheme="minorHAnsi" w:cstheme="minorHAnsi"/>
          <w:sz w:val="22"/>
          <w:szCs w:val="22"/>
        </w:rPr>
        <w:t>3</w:t>
      </w:r>
      <w:r w:rsidRPr="00AF2F65">
        <w:rPr>
          <w:rFonts w:asciiTheme="minorHAnsi" w:hAnsiTheme="minorHAnsi" w:cstheme="minorHAnsi"/>
          <w:sz w:val="22"/>
          <w:szCs w:val="22"/>
        </w:rPr>
        <w:t xml:space="preserve">00.000 </w:t>
      </w:r>
      <w:r w:rsidR="00A228EB" w:rsidRPr="00AF2F65">
        <w:rPr>
          <w:rFonts w:asciiTheme="minorHAnsi" w:hAnsiTheme="minorHAnsi" w:cstheme="minorHAnsi"/>
          <w:sz w:val="22"/>
          <w:szCs w:val="22"/>
        </w:rPr>
        <w:t>EUR</w:t>
      </w:r>
      <w:r w:rsidR="003E6B78" w:rsidRPr="00AF2F65">
        <w:rPr>
          <w:rFonts w:asciiTheme="minorHAnsi" w:hAnsiTheme="minorHAnsi" w:cstheme="minorHAnsi"/>
          <w:sz w:val="22"/>
          <w:szCs w:val="22"/>
        </w:rPr>
        <w:t xml:space="preserve"> </w:t>
      </w:r>
      <w:r w:rsidRPr="00AF2F65">
        <w:rPr>
          <w:rFonts w:asciiTheme="minorHAnsi" w:hAnsiTheme="minorHAnsi" w:cstheme="minorHAnsi"/>
          <w:sz w:val="22"/>
          <w:szCs w:val="22"/>
        </w:rPr>
        <w:t xml:space="preserve">v obdobju zadnjih treh let, ne glede na obliko ali namen pomoči ter ne glede na to, ali se pomoč dodeli iz sredstev države, občine ali Unije. </w:t>
      </w:r>
    </w:p>
    <w:p w14:paraId="03C4D4AB" w14:textId="38F472CC" w:rsidR="00927CC3" w:rsidRPr="00AF2F65" w:rsidRDefault="00927CC3" w:rsidP="00927CC3">
      <w:pPr>
        <w:pStyle w:val="Telobesedila3"/>
        <w:widowControl w:val="0"/>
        <w:rPr>
          <w:rFonts w:asciiTheme="minorHAnsi" w:hAnsiTheme="minorHAnsi" w:cstheme="minorHAnsi"/>
          <w:sz w:val="22"/>
          <w:szCs w:val="22"/>
        </w:rPr>
      </w:pPr>
      <w:r w:rsidRPr="00AF2F65">
        <w:rPr>
          <w:rFonts w:asciiTheme="minorHAnsi" w:hAnsiTheme="minorHAnsi" w:cstheme="minorHAnsi"/>
          <w:sz w:val="22"/>
          <w:szCs w:val="22"/>
        </w:rPr>
        <w:lastRenderedPageBreak/>
        <w:t xml:space="preserve">Pri ugotavljanju ali nova pomoč de </w:t>
      </w:r>
      <w:proofErr w:type="spellStart"/>
      <w:r w:rsidRPr="00AF2F65">
        <w:rPr>
          <w:rFonts w:asciiTheme="minorHAnsi" w:hAnsiTheme="minorHAnsi" w:cstheme="minorHAnsi"/>
          <w:sz w:val="22"/>
          <w:szCs w:val="22"/>
        </w:rPr>
        <w:t>minimis</w:t>
      </w:r>
      <w:proofErr w:type="spellEnd"/>
      <w:r w:rsidRPr="00AF2F65">
        <w:rPr>
          <w:rFonts w:asciiTheme="minorHAnsi" w:hAnsiTheme="minorHAnsi" w:cstheme="minorHAnsi"/>
          <w:sz w:val="22"/>
          <w:szCs w:val="22"/>
        </w:rPr>
        <w:t xml:space="preserve"> presega dovoljeno višino pomoči de </w:t>
      </w:r>
      <w:proofErr w:type="spellStart"/>
      <w:r w:rsidRPr="00AF2F65">
        <w:rPr>
          <w:rFonts w:asciiTheme="minorHAnsi" w:hAnsiTheme="minorHAnsi" w:cstheme="minorHAnsi"/>
          <w:sz w:val="22"/>
          <w:szCs w:val="22"/>
        </w:rPr>
        <w:t>minimis</w:t>
      </w:r>
      <w:proofErr w:type="spellEnd"/>
      <w:r w:rsidRPr="00AF2F65">
        <w:rPr>
          <w:rFonts w:asciiTheme="minorHAnsi" w:hAnsiTheme="minorHAnsi" w:cstheme="minorHAnsi"/>
          <w:sz w:val="22"/>
          <w:szCs w:val="22"/>
        </w:rPr>
        <w:t>, se upoštevajo vse prejšnje v obdobju zadnjih</w:t>
      </w:r>
      <w:r w:rsidRPr="00AF2F65">
        <w:rPr>
          <w:rFonts w:asciiTheme="minorHAnsi" w:hAnsiTheme="minorHAnsi" w:cstheme="minorHAnsi"/>
          <w:color w:val="FF0000"/>
          <w:sz w:val="22"/>
          <w:szCs w:val="22"/>
        </w:rPr>
        <w:t xml:space="preserve"> </w:t>
      </w:r>
      <w:r w:rsidRPr="00AF2F65">
        <w:rPr>
          <w:rFonts w:asciiTheme="minorHAnsi" w:hAnsiTheme="minorHAnsi" w:cstheme="minorHAnsi"/>
          <w:sz w:val="22"/>
          <w:szCs w:val="22"/>
        </w:rPr>
        <w:t>treh</w:t>
      </w:r>
      <w:r w:rsidR="00526A38" w:rsidRPr="00AF2F65">
        <w:rPr>
          <w:rFonts w:asciiTheme="minorHAnsi" w:hAnsiTheme="minorHAnsi" w:cstheme="minorHAnsi"/>
          <w:sz w:val="22"/>
          <w:szCs w:val="22"/>
        </w:rPr>
        <w:t xml:space="preserve"> proračunskih</w:t>
      </w:r>
      <w:r w:rsidRPr="00AF2F65">
        <w:rPr>
          <w:rFonts w:asciiTheme="minorHAnsi" w:hAnsiTheme="minorHAnsi" w:cstheme="minorHAnsi"/>
          <w:sz w:val="22"/>
          <w:szCs w:val="22"/>
        </w:rPr>
        <w:t xml:space="preserve"> let dobljene pomoči de </w:t>
      </w:r>
      <w:proofErr w:type="spellStart"/>
      <w:r w:rsidRPr="00AF2F65">
        <w:rPr>
          <w:rFonts w:asciiTheme="minorHAnsi" w:hAnsiTheme="minorHAnsi" w:cstheme="minorHAnsi"/>
          <w:sz w:val="22"/>
          <w:szCs w:val="22"/>
        </w:rPr>
        <w:t>minimis</w:t>
      </w:r>
      <w:proofErr w:type="spellEnd"/>
      <w:r w:rsidRPr="00AF2F65">
        <w:rPr>
          <w:rFonts w:asciiTheme="minorHAnsi" w:hAnsiTheme="minorHAnsi" w:cstheme="minorHAnsi"/>
          <w:sz w:val="22"/>
          <w:szCs w:val="22"/>
        </w:rPr>
        <w:t xml:space="preserve">, </w:t>
      </w:r>
      <w:r w:rsidR="00F91470" w:rsidRPr="00AF2F65">
        <w:rPr>
          <w:rFonts w:asciiTheme="minorHAnsi" w:hAnsiTheme="minorHAnsi" w:cstheme="minorHAnsi"/>
          <w:sz w:val="22"/>
          <w:szCs w:val="22"/>
        </w:rPr>
        <w:t>ki so jo prejela</w:t>
      </w:r>
      <w:r w:rsidR="00DC01DD" w:rsidRPr="00AF2F65">
        <w:rPr>
          <w:rFonts w:asciiTheme="minorHAnsi" w:hAnsiTheme="minorHAnsi" w:cstheme="minorHAnsi"/>
          <w:sz w:val="22"/>
          <w:szCs w:val="22"/>
        </w:rPr>
        <w:t xml:space="preserve"> podjetja pred</w:t>
      </w:r>
      <w:r w:rsidR="007A1AF5" w:rsidRPr="00AF2F65">
        <w:rPr>
          <w:rFonts w:asciiTheme="minorHAnsi" w:hAnsiTheme="minorHAnsi" w:cstheme="minorHAnsi"/>
          <w:sz w:val="22"/>
          <w:szCs w:val="22"/>
        </w:rPr>
        <w:t xml:space="preserve"> združitvijo ali </w:t>
      </w:r>
      <w:r w:rsidR="00A228EB" w:rsidRPr="00AF2F65">
        <w:rPr>
          <w:rFonts w:asciiTheme="minorHAnsi" w:hAnsiTheme="minorHAnsi" w:cstheme="minorHAnsi"/>
          <w:sz w:val="22"/>
          <w:szCs w:val="22"/>
        </w:rPr>
        <w:t>delitvijo podjetja</w:t>
      </w:r>
      <w:r w:rsidR="0005414B" w:rsidRPr="00AF2F65">
        <w:rPr>
          <w:rFonts w:asciiTheme="minorHAnsi" w:hAnsiTheme="minorHAnsi" w:cstheme="minorHAnsi"/>
          <w:sz w:val="22"/>
          <w:szCs w:val="22"/>
        </w:rPr>
        <w:t xml:space="preserve">, </w:t>
      </w:r>
      <w:r w:rsidR="00A228EB" w:rsidRPr="00AF2F65">
        <w:rPr>
          <w:rFonts w:asciiTheme="minorHAnsi" w:hAnsiTheme="minorHAnsi" w:cstheme="minorHAnsi"/>
          <w:sz w:val="22"/>
          <w:szCs w:val="22"/>
        </w:rPr>
        <w:t>skladno z 8</w:t>
      </w:r>
      <w:r w:rsidR="00E97132" w:rsidRPr="00AF2F65">
        <w:rPr>
          <w:rFonts w:asciiTheme="minorHAnsi" w:hAnsiTheme="minorHAnsi" w:cstheme="minorHAnsi"/>
          <w:sz w:val="22"/>
          <w:szCs w:val="22"/>
        </w:rPr>
        <w:t>.</w:t>
      </w:r>
      <w:r w:rsidR="00A228EB" w:rsidRPr="00AF2F65">
        <w:rPr>
          <w:rFonts w:asciiTheme="minorHAnsi" w:hAnsiTheme="minorHAnsi" w:cstheme="minorHAnsi"/>
          <w:sz w:val="22"/>
          <w:szCs w:val="22"/>
        </w:rPr>
        <w:t xml:space="preserve"> in 9</w:t>
      </w:r>
      <w:r w:rsidR="00E97132" w:rsidRPr="00AF2F65">
        <w:rPr>
          <w:rFonts w:asciiTheme="minorHAnsi" w:hAnsiTheme="minorHAnsi" w:cstheme="minorHAnsi"/>
          <w:sz w:val="22"/>
          <w:szCs w:val="22"/>
        </w:rPr>
        <w:t>.</w:t>
      </w:r>
      <w:r w:rsidR="00A228EB" w:rsidRPr="00AF2F65">
        <w:rPr>
          <w:rFonts w:asciiTheme="minorHAnsi" w:hAnsiTheme="minorHAnsi" w:cstheme="minorHAnsi"/>
          <w:sz w:val="22"/>
          <w:szCs w:val="22"/>
        </w:rPr>
        <w:t xml:space="preserve"> točko 3</w:t>
      </w:r>
      <w:r w:rsidR="00D73740" w:rsidRPr="00AF2F65">
        <w:rPr>
          <w:rFonts w:asciiTheme="minorHAnsi" w:hAnsiTheme="minorHAnsi" w:cstheme="minorHAnsi"/>
          <w:sz w:val="22"/>
          <w:szCs w:val="22"/>
        </w:rPr>
        <w:t>.</w:t>
      </w:r>
      <w:r w:rsidR="00A228EB" w:rsidRPr="00AF2F65">
        <w:rPr>
          <w:rFonts w:asciiTheme="minorHAnsi" w:hAnsiTheme="minorHAnsi" w:cstheme="minorHAnsi"/>
          <w:sz w:val="22"/>
          <w:szCs w:val="22"/>
        </w:rPr>
        <w:t xml:space="preserve"> člena Uredbe komisije (EU </w:t>
      </w:r>
      <w:r w:rsidR="0005414B" w:rsidRPr="00AF2F65">
        <w:rPr>
          <w:rFonts w:asciiTheme="minorHAnsi" w:hAnsiTheme="minorHAnsi" w:cstheme="minorHAnsi"/>
          <w:sz w:val="22"/>
          <w:szCs w:val="22"/>
        </w:rPr>
        <w:t>)</w:t>
      </w:r>
      <w:r w:rsidR="00D93B57" w:rsidRPr="00AF2F65">
        <w:rPr>
          <w:rFonts w:asciiTheme="minorHAnsi" w:hAnsiTheme="minorHAnsi" w:cstheme="minorHAnsi"/>
          <w:sz w:val="22"/>
          <w:szCs w:val="22"/>
        </w:rPr>
        <w:t xml:space="preserve"> </w:t>
      </w:r>
      <w:r w:rsidR="00A228EB" w:rsidRPr="00AF2F65">
        <w:rPr>
          <w:rFonts w:asciiTheme="minorHAnsi" w:hAnsiTheme="minorHAnsi" w:cstheme="minorHAnsi"/>
          <w:sz w:val="22"/>
          <w:szCs w:val="22"/>
        </w:rPr>
        <w:t>št</w:t>
      </w:r>
      <w:r w:rsidR="00D93B57" w:rsidRPr="00AF2F65">
        <w:rPr>
          <w:rFonts w:asciiTheme="minorHAnsi" w:hAnsiTheme="minorHAnsi" w:cstheme="minorHAnsi"/>
          <w:sz w:val="22"/>
          <w:szCs w:val="22"/>
        </w:rPr>
        <w:t>.</w:t>
      </w:r>
      <w:r w:rsidR="00A228EB" w:rsidRPr="00AF2F65">
        <w:rPr>
          <w:rFonts w:asciiTheme="minorHAnsi" w:hAnsiTheme="minorHAnsi" w:cstheme="minorHAnsi"/>
          <w:sz w:val="22"/>
          <w:szCs w:val="22"/>
        </w:rPr>
        <w:t xml:space="preserve"> </w:t>
      </w:r>
      <w:r w:rsidR="00D93B57" w:rsidRPr="00AF2F65">
        <w:rPr>
          <w:rFonts w:asciiTheme="minorHAnsi" w:hAnsiTheme="minorHAnsi" w:cstheme="minorHAnsi"/>
          <w:sz w:val="22"/>
          <w:szCs w:val="22"/>
        </w:rPr>
        <w:t>2023/2831.</w:t>
      </w:r>
    </w:p>
    <w:p w14:paraId="311F5427" w14:textId="77777777" w:rsidR="00002651" w:rsidRPr="00AF2F65" w:rsidRDefault="00002651" w:rsidP="00F50CDE">
      <w:pPr>
        <w:pStyle w:val="Brezrazmikov"/>
        <w:jc w:val="both"/>
        <w:rPr>
          <w:rFonts w:cstheme="minorHAnsi"/>
          <w:noProof w:val="0"/>
          <w:color w:val="FF0000"/>
        </w:rPr>
      </w:pPr>
    </w:p>
    <w:p w14:paraId="19EC2035" w14:textId="77777777" w:rsidR="00450885" w:rsidRPr="00AF2F65" w:rsidRDefault="00450885" w:rsidP="00F50CDE">
      <w:pPr>
        <w:pStyle w:val="Brezrazmikov"/>
        <w:jc w:val="both"/>
        <w:rPr>
          <w:rFonts w:cstheme="minorHAnsi"/>
          <w:noProof w:val="0"/>
        </w:rPr>
      </w:pPr>
      <w:r w:rsidRPr="00AF2F65">
        <w:rPr>
          <w:rFonts w:cstheme="minorHAnsi"/>
          <w:noProof w:val="0"/>
        </w:rPr>
        <w:t xml:space="preserve">Prejemnik pomoči mora pred dodelitvijo sredstev dati </w:t>
      </w:r>
      <w:r w:rsidR="00DC78D7" w:rsidRPr="00AF2F65">
        <w:rPr>
          <w:rFonts w:cstheme="minorHAnsi"/>
          <w:noProof w:val="0"/>
        </w:rPr>
        <w:t xml:space="preserve">pisno </w:t>
      </w:r>
      <w:r w:rsidRPr="00AF2F65">
        <w:rPr>
          <w:rFonts w:cstheme="minorHAnsi"/>
          <w:noProof w:val="0"/>
        </w:rPr>
        <w:t>izjavo:</w:t>
      </w:r>
    </w:p>
    <w:p w14:paraId="129C4209" w14:textId="7F2C7A58" w:rsidR="00450885" w:rsidRPr="00AF2F65" w:rsidRDefault="00450885" w:rsidP="002218C7">
      <w:pPr>
        <w:pStyle w:val="Brezrazmikov"/>
        <w:numPr>
          <w:ilvl w:val="0"/>
          <w:numId w:val="6"/>
        </w:numPr>
        <w:jc w:val="both"/>
        <w:rPr>
          <w:rFonts w:cstheme="minorHAnsi"/>
          <w:noProof w:val="0"/>
        </w:rPr>
      </w:pPr>
      <w:r w:rsidRPr="00AF2F65">
        <w:rPr>
          <w:rFonts w:cstheme="minorHAnsi"/>
          <w:noProof w:val="0"/>
        </w:rPr>
        <w:t xml:space="preserve">o že prejetih </w:t>
      </w:r>
      <w:r w:rsidR="00461B0D" w:rsidRPr="00AF2F65">
        <w:rPr>
          <w:rFonts w:cstheme="minorHAnsi"/>
          <w:noProof w:val="0"/>
        </w:rPr>
        <w:t xml:space="preserve">vseh de </w:t>
      </w:r>
      <w:proofErr w:type="spellStart"/>
      <w:r w:rsidR="00461B0D" w:rsidRPr="00AF2F65">
        <w:rPr>
          <w:rFonts w:cstheme="minorHAnsi"/>
          <w:noProof w:val="0"/>
        </w:rPr>
        <w:t>minimis</w:t>
      </w:r>
      <w:proofErr w:type="spellEnd"/>
      <w:r w:rsidR="00461B0D" w:rsidRPr="00AF2F65">
        <w:rPr>
          <w:rFonts w:cstheme="minorHAnsi"/>
          <w:noProof w:val="0"/>
        </w:rPr>
        <w:t xml:space="preserve"> pomočeh v </w:t>
      </w:r>
      <w:r w:rsidR="00526A38" w:rsidRPr="00AF2F65">
        <w:rPr>
          <w:rFonts w:cstheme="minorHAnsi"/>
          <w:noProof w:val="0"/>
        </w:rPr>
        <w:t>predhodnih treh</w:t>
      </w:r>
      <w:r w:rsidR="00461B0D" w:rsidRPr="00AF2F65">
        <w:rPr>
          <w:rFonts w:cstheme="minorHAnsi"/>
          <w:noProof w:val="0"/>
        </w:rPr>
        <w:t xml:space="preserve"> in v tekočem proračunskem letu, </w:t>
      </w:r>
      <w:r w:rsidRPr="00AF2F65">
        <w:rPr>
          <w:rFonts w:cstheme="minorHAnsi"/>
          <w:noProof w:val="0"/>
        </w:rPr>
        <w:t xml:space="preserve">vključno z navedbo pri katerih dajalcih in v kakšnem znesku je v relevantnem obdobju še kandidiral za de </w:t>
      </w:r>
      <w:proofErr w:type="spellStart"/>
      <w:r w:rsidRPr="00AF2F65">
        <w:rPr>
          <w:rFonts w:cstheme="minorHAnsi"/>
          <w:noProof w:val="0"/>
        </w:rPr>
        <w:t>minimis</w:t>
      </w:r>
      <w:proofErr w:type="spellEnd"/>
      <w:r w:rsidRPr="00AF2F65">
        <w:rPr>
          <w:rFonts w:cstheme="minorHAnsi"/>
          <w:noProof w:val="0"/>
        </w:rPr>
        <w:t xml:space="preserve"> pomoč,</w:t>
      </w:r>
    </w:p>
    <w:p w14:paraId="0F9E1044" w14:textId="77777777" w:rsidR="00450885" w:rsidRPr="00AF2F65" w:rsidRDefault="007B062F" w:rsidP="00891A82">
      <w:pPr>
        <w:pStyle w:val="Brezrazmikov"/>
        <w:numPr>
          <w:ilvl w:val="0"/>
          <w:numId w:val="6"/>
        </w:numPr>
        <w:jc w:val="both"/>
        <w:rPr>
          <w:rFonts w:cstheme="minorHAnsi"/>
          <w:noProof w:val="0"/>
        </w:rPr>
      </w:pPr>
      <w:r w:rsidRPr="00AF2F65">
        <w:rPr>
          <w:rFonts w:cstheme="minorHAnsi"/>
          <w:noProof w:val="0"/>
        </w:rPr>
        <w:t>o drugih že prejetih ali zaprošenih</w:t>
      </w:r>
      <w:r w:rsidR="00450885" w:rsidRPr="00AF2F65">
        <w:rPr>
          <w:rFonts w:cstheme="minorHAnsi"/>
          <w:noProof w:val="0"/>
        </w:rPr>
        <w:t xml:space="preserve"> pomočeh za iste upravičene stroške,</w:t>
      </w:r>
    </w:p>
    <w:p w14:paraId="3DE2AEA2" w14:textId="08DD2414" w:rsidR="00450885" w:rsidRPr="00AF2F65" w:rsidRDefault="007B062F" w:rsidP="00891A82">
      <w:pPr>
        <w:pStyle w:val="Brezrazmikov"/>
        <w:numPr>
          <w:ilvl w:val="0"/>
          <w:numId w:val="6"/>
        </w:numPr>
        <w:jc w:val="both"/>
        <w:rPr>
          <w:rFonts w:cstheme="minorHAnsi"/>
          <w:noProof w:val="0"/>
        </w:rPr>
      </w:pPr>
      <w:r w:rsidRPr="00AF2F65">
        <w:rPr>
          <w:rFonts w:cstheme="minorHAnsi"/>
          <w:noProof w:val="0"/>
        </w:rPr>
        <w:t>zagotovilo</w:t>
      </w:r>
      <w:r w:rsidR="00450885" w:rsidRPr="00AF2F65">
        <w:rPr>
          <w:rFonts w:cstheme="minorHAnsi"/>
          <w:noProof w:val="0"/>
        </w:rPr>
        <w:t xml:space="preserve">, da z dodeljenim zneskom pomoči de </w:t>
      </w:r>
      <w:proofErr w:type="spellStart"/>
      <w:r w:rsidR="00450885" w:rsidRPr="00AF2F65">
        <w:rPr>
          <w:rFonts w:cstheme="minorHAnsi"/>
          <w:noProof w:val="0"/>
        </w:rPr>
        <w:t>minimis</w:t>
      </w:r>
      <w:proofErr w:type="spellEnd"/>
      <w:r w:rsidR="00450885" w:rsidRPr="00AF2F65">
        <w:rPr>
          <w:rFonts w:cstheme="minorHAnsi"/>
          <w:noProof w:val="0"/>
        </w:rPr>
        <w:t xml:space="preserve">, ne bo presežena </w:t>
      </w:r>
      <w:r w:rsidR="00461B0D" w:rsidRPr="00AF2F65">
        <w:rPr>
          <w:rFonts w:cstheme="minorHAnsi"/>
          <w:noProof w:val="0"/>
        </w:rPr>
        <w:t>z</w:t>
      </w:r>
      <w:r w:rsidR="00450885" w:rsidRPr="00AF2F65">
        <w:rPr>
          <w:rFonts w:cstheme="minorHAnsi"/>
          <w:noProof w:val="0"/>
        </w:rPr>
        <w:t xml:space="preserve">gornja meja de </w:t>
      </w:r>
      <w:proofErr w:type="spellStart"/>
      <w:r w:rsidR="00450885" w:rsidRPr="00AF2F65">
        <w:rPr>
          <w:rFonts w:cstheme="minorHAnsi"/>
          <w:noProof w:val="0"/>
        </w:rPr>
        <w:t>minimis</w:t>
      </w:r>
      <w:proofErr w:type="spellEnd"/>
      <w:r w:rsidR="00450885" w:rsidRPr="00AF2F65">
        <w:rPr>
          <w:rFonts w:cstheme="minorHAnsi"/>
          <w:noProof w:val="0"/>
        </w:rPr>
        <w:t xml:space="preserve"> pomoči ter intenzivn</w:t>
      </w:r>
      <w:r w:rsidRPr="00AF2F65">
        <w:rPr>
          <w:rFonts w:cstheme="minorHAnsi"/>
          <w:noProof w:val="0"/>
        </w:rPr>
        <w:t>osti pomoči po drugih predpisih,</w:t>
      </w:r>
    </w:p>
    <w:p w14:paraId="652C887E" w14:textId="082E590F" w:rsidR="00EF2D6E" w:rsidRPr="00AF2F65" w:rsidRDefault="00104E8F" w:rsidP="00291D1E">
      <w:pPr>
        <w:numPr>
          <w:ilvl w:val="0"/>
          <w:numId w:val="6"/>
        </w:numPr>
        <w:spacing w:after="0" w:line="240" w:lineRule="auto"/>
        <w:rPr>
          <w:rFonts w:eastAsia="Times New Roman" w:cstheme="minorHAnsi"/>
          <w:lang w:eastAsia="sl-SI"/>
        </w:rPr>
      </w:pPr>
      <w:r w:rsidRPr="00AF2F65">
        <w:rPr>
          <w:rFonts w:eastAsia="Times New Roman" w:cstheme="minorHAnsi"/>
          <w:lang w:eastAsia="sl-SI"/>
        </w:rPr>
        <w:t xml:space="preserve">seznam podjetij, s katerimi je lastniško povezan, tako da se preveri skupni znesek že prejetih de </w:t>
      </w:r>
      <w:proofErr w:type="spellStart"/>
      <w:r w:rsidRPr="00AF2F65">
        <w:rPr>
          <w:rFonts w:eastAsia="Times New Roman" w:cstheme="minorHAnsi"/>
          <w:lang w:eastAsia="sl-SI"/>
        </w:rPr>
        <w:t>minimis</w:t>
      </w:r>
      <w:proofErr w:type="spellEnd"/>
      <w:r w:rsidRPr="00AF2F65">
        <w:rPr>
          <w:rFonts w:eastAsia="Times New Roman" w:cstheme="minorHAnsi"/>
          <w:lang w:eastAsia="sl-SI"/>
        </w:rPr>
        <w:t xml:space="preserve"> pomoči za vsa, z njim povezana podjetja.</w:t>
      </w:r>
    </w:p>
    <w:p w14:paraId="64856DC2" w14:textId="673FFC73" w:rsidR="00291D1E" w:rsidRPr="00AF2F65" w:rsidRDefault="00993255" w:rsidP="00993255">
      <w:pPr>
        <w:pStyle w:val="Odstavekseznama"/>
        <w:numPr>
          <w:ilvl w:val="0"/>
          <w:numId w:val="6"/>
        </w:numPr>
        <w:spacing w:after="210" w:line="240" w:lineRule="auto"/>
        <w:rPr>
          <w:rFonts w:eastAsia="Times New Roman" w:cstheme="minorHAnsi"/>
          <w:lang w:eastAsia="sl-SI"/>
        </w:rPr>
      </w:pPr>
      <w:r w:rsidRPr="00AF2F65">
        <w:rPr>
          <w:rFonts w:cstheme="minorHAnsi"/>
        </w:rPr>
        <w:t>ali gre za primer pripojenega podjetja ali delitve podjetja (pomembno zaradi kumulacije pomoči), v skladu z 8. in 9. točko 3. člena Uredbe Komisije (EU) št. 2023/2831.</w:t>
      </w:r>
    </w:p>
    <w:p w14:paraId="3FD15F15" w14:textId="6487B03F" w:rsidR="00300C95" w:rsidRPr="00AF2F65" w:rsidRDefault="00F55E71" w:rsidP="00182FA6">
      <w:pPr>
        <w:spacing w:after="210" w:line="240" w:lineRule="auto"/>
        <w:rPr>
          <w:rFonts w:cstheme="minorHAnsi"/>
        </w:rPr>
      </w:pPr>
      <w:r w:rsidRPr="00AF2F65">
        <w:rPr>
          <w:rFonts w:cstheme="minorHAnsi"/>
        </w:rPr>
        <w:t>M</w:t>
      </w:r>
      <w:r w:rsidR="0018419C" w:rsidRPr="00AF2F65">
        <w:rPr>
          <w:rFonts w:cstheme="minorHAnsi"/>
        </w:rPr>
        <w:t>OV</w:t>
      </w:r>
      <w:r w:rsidR="00450885" w:rsidRPr="00AF2F65">
        <w:rPr>
          <w:rFonts w:cstheme="minorHAnsi"/>
        </w:rPr>
        <w:t xml:space="preserve"> bo pisno obvestil</w:t>
      </w:r>
      <w:r w:rsidR="00AB618C" w:rsidRPr="00AF2F65">
        <w:rPr>
          <w:rFonts w:cstheme="minorHAnsi"/>
        </w:rPr>
        <w:t>a</w:t>
      </w:r>
      <w:r w:rsidR="00450885" w:rsidRPr="00AF2F65">
        <w:rPr>
          <w:rFonts w:cstheme="minorHAnsi"/>
        </w:rPr>
        <w:t xml:space="preserve"> prejemnika, da je pomoč dodeljena po pravilu de </w:t>
      </w:r>
      <w:proofErr w:type="spellStart"/>
      <w:r w:rsidR="00450885" w:rsidRPr="00AF2F65">
        <w:rPr>
          <w:rFonts w:cstheme="minorHAnsi"/>
        </w:rPr>
        <w:t>minimis</w:t>
      </w:r>
      <w:proofErr w:type="spellEnd"/>
      <w:r w:rsidR="00057940" w:rsidRPr="00AF2F65">
        <w:rPr>
          <w:rFonts w:cstheme="minorHAnsi"/>
        </w:rPr>
        <w:t xml:space="preserve"> v skladu z  </w:t>
      </w:r>
      <w:r w:rsidR="00C704E4" w:rsidRPr="00AF2F65">
        <w:rPr>
          <w:rFonts w:cstheme="minorHAnsi"/>
        </w:rPr>
        <w:t xml:space="preserve">Uredbo Komisije (EU) 2023/2831 z dne 13. decembra 2023 o uporabi členov 107 in 108 Pogodbe o delovanju Evropske unije pri pomoči de </w:t>
      </w:r>
      <w:proofErr w:type="spellStart"/>
      <w:r w:rsidR="00C704E4" w:rsidRPr="00AF2F65">
        <w:rPr>
          <w:rFonts w:cstheme="minorHAnsi"/>
        </w:rPr>
        <w:t>minimis</w:t>
      </w:r>
      <w:proofErr w:type="spellEnd"/>
      <w:r w:rsidR="00C704E4" w:rsidRPr="00AF2F65">
        <w:rPr>
          <w:rFonts w:cstheme="minorHAnsi"/>
        </w:rPr>
        <w:t xml:space="preserve"> (UL L št. 2023/2831 z dne 15. 12. 2023)</w:t>
      </w:r>
      <w:r w:rsidR="0002566C" w:rsidRPr="00AF2F65">
        <w:rPr>
          <w:rFonts w:cstheme="minorHAnsi"/>
        </w:rPr>
        <w:t xml:space="preserve"> ter o znesku de </w:t>
      </w:r>
      <w:proofErr w:type="spellStart"/>
      <w:r w:rsidR="0002566C" w:rsidRPr="00AF2F65">
        <w:rPr>
          <w:rFonts w:cstheme="minorHAnsi"/>
        </w:rPr>
        <w:t>minimis</w:t>
      </w:r>
      <w:proofErr w:type="spellEnd"/>
      <w:r w:rsidR="0002566C" w:rsidRPr="00AF2F65">
        <w:rPr>
          <w:rFonts w:cstheme="minorHAnsi"/>
        </w:rPr>
        <w:t xml:space="preserve"> pomoči</w:t>
      </w:r>
      <w:r w:rsidR="009967E8" w:rsidRPr="00AF2F65">
        <w:rPr>
          <w:rFonts w:cstheme="minorHAnsi"/>
        </w:rPr>
        <w:t xml:space="preserve"> in </w:t>
      </w:r>
      <w:r w:rsidR="00C838B2" w:rsidRPr="00AF2F65">
        <w:rPr>
          <w:rFonts w:cstheme="minorHAnsi"/>
        </w:rPr>
        <w:t>pogojih pomoči.</w:t>
      </w:r>
      <w:r w:rsidR="0002566C" w:rsidRPr="00AF2F65">
        <w:rPr>
          <w:rFonts w:cstheme="minorHAnsi"/>
        </w:rPr>
        <w:t xml:space="preserve"> </w:t>
      </w:r>
      <w:r w:rsidR="00AC6D00" w:rsidRPr="00AF2F65">
        <w:rPr>
          <w:rFonts w:cstheme="minorHAnsi"/>
        </w:rPr>
        <w:t>Pomoč je d</w:t>
      </w:r>
      <w:r w:rsidR="005663F9" w:rsidRPr="00AF2F65">
        <w:rPr>
          <w:rFonts w:cstheme="minorHAnsi"/>
        </w:rPr>
        <w:t>odelj</w:t>
      </w:r>
      <w:r w:rsidR="00A228EB" w:rsidRPr="00AF2F65">
        <w:rPr>
          <w:rFonts w:cstheme="minorHAnsi"/>
        </w:rPr>
        <w:t>ena z dnem podpisa pogodbe</w:t>
      </w:r>
      <w:r w:rsidR="005663F9" w:rsidRPr="00AF2F65">
        <w:rPr>
          <w:rFonts w:cstheme="minorHAnsi"/>
        </w:rPr>
        <w:t>.</w:t>
      </w:r>
    </w:p>
    <w:p w14:paraId="594522CC" w14:textId="4D8DE582" w:rsidR="00E60838" w:rsidRPr="00AF2F65" w:rsidRDefault="0018419C" w:rsidP="00182FA6">
      <w:pPr>
        <w:spacing w:after="210" w:line="240" w:lineRule="auto"/>
        <w:rPr>
          <w:rFonts w:cstheme="minorHAnsi"/>
        </w:rPr>
      </w:pPr>
      <w:r w:rsidRPr="00AF2F65">
        <w:rPr>
          <w:rFonts w:cstheme="minorHAnsi"/>
        </w:rPr>
        <w:t>MOV</w:t>
      </w:r>
      <w:r w:rsidR="00E60838" w:rsidRPr="00AF2F65">
        <w:rPr>
          <w:rFonts w:cstheme="minorHAnsi"/>
        </w:rPr>
        <w:t xml:space="preserve"> bo kot dajalec pomoči</w:t>
      </w:r>
      <w:r w:rsidR="003131C2" w:rsidRPr="00AF2F65">
        <w:rPr>
          <w:rFonts w:cstheme="minorHAnsi"/>
        </w:rPr>
        <w:t xml:space="preserve"> </w:t>
      </w:r>
      <w:r w:rsidR="004A639C" w:rsidRPr="00AF2F65">
        <w:rPr>
          <w:rFonts w:cstheme="minorHAnsi"/>
        </w:rPr>
        <w:t xml:space="preserve">vzpostavila evidenco o </w:t>
      </w:r>
      <w:r w:rsidR="00FC4A26" w:rsidRPr="00AF2F65">
        <w:rPr>
          <w:rFonts w:cstheme="minorHAnsi"/>
        </w:rPr>
        <w:t>dodeljenih</w:t>
      </w:r>
      <w:r w:rsidR="004A639C" w:rsidRPr="00AF2F65">
        <w:rPr>
          <w:rFonts w:cstheme="minorHAnsi"/>
        </w:rPr>
        <w:t xml:space="preserve"> pomočeh de </w:t>
      </w:r>
      <w:proofErr w:type="spellStart"/>
      <w:r w:rsidR="004A639C" w:rsidRPr="00AF2F65">
        <w:rPr>
          <w:rFonts w:cstheme="minorHAnsi"/>
        </w:rPr>
        <w:t>minimis</w:t>
      </w:r>
      <w:proofErr w:type="spellEnd"/>
      <w:r w:rsidR="004A639C" w:rsidRPr="00AF2F65">
        <w:rPr>
          <w:rFonts w:cstheme="minorHAnsi"/>
        </w:rPr>
        <w:t xml:space="preserve"> po prejemnikih in</w:t>
      </w:r>
      <w:r w:rsidR="00E60838" w:rsidRPr="00AF2F65">
        <w:rPr>
          <w:rFonts w:cstheme="minorHAnsi"/>
        </w:rPr>
        <w:t xml:space="preserve"> hranila evidence o individualni pomoči de </w:t>
      </w:r>
      <w:proofErr w:type="spellStart"/>
      <w:r w:rsidR="00E60838" w:rsidRPr="00AF2F65">
        <w:rPr>
          <w:rFonts w:cstheme="minorHAnsi"/>
        </w:rPr>
        <w:t>minimis</w:t>
      </w:r>
      <w:proofErr w:type="spellEnd"/>
      <w:r w:rsidR="00E60838" w:rsidRPr="00AF2F65">
        <w:rPr>
          <w:rFonts w:cstheme="minorHAnsi"/>
        </w:rPr>
        <w:t xml:space="preserve"> 10 let od datuma dodelitve pomoči.</w:t>
      </w:r>
    </w:p>
    <w:p w14:paraId="5E39817E" w14:textId="77777777" w:rsidR="00F62E4B" w:rsidRPr="00AF2F65" w:rsidRDefault="005663F9" w:rsidP="0026410C">
      <w:pPr>
        <w:spacing w:after="0" w:line="240" w:lineRule="auto"/>
        <w:jc w:val="both"/>
        <w:rPr>
          <w:rFonts w:eastAsia="Times New Roman" w:cstheme="minorHAnsi"/>
          <w:b/>
          <w:lang w:eastAsia="sl-SI"/>
        </w:rPr>
      </w:pPr>
      <w:r w:rsidRPr="00AF2F65">
        <w:rPr>
          <w:rFonts w:eastAsia="Times New Roman" w:cstheme="minorHAnsi"/>
          <w:b/>
          <w:lang w:eastAsia="sl-SI"/>
        </w:rPr>
        <w:t>2</w:t>
      </w:r>
      <w:r w:rsidR="00F62E4B" w:rsidRPr="00AF2F65">
        <w:rPr>
          <w:rFonts w:eastAsia="Times New Roman" w:cstheme="minorHAnsi"/>
          <w:b/>
          <w:lang w:eastAsia="sl-SI"/>
        </w:rPr>
        <w:t>. Posebni pogoji</w:t>
      </w:r>
      <w:r w:rsidR="0068357F" w:rsidRPr="00AF2F65">
        <w:rPr>
          <w:rFonts w:eastAsia="Times New Roman" w:cstheme="minorHAnsi"/>
          <w:b/>
          <w:lang w:eastAsia="sl-SI"/>
        </w:rPr>
        <w:t xml:space="preserve"> in določila</w:t>
      </w:r>
      <w:r w:rsidR="00F62E4B" w:rsidRPr="00AF2F65">
        <w:rPr>
          <w:rFonts w:eastAsia="Times New Roman" w:cstheme="minorHAnsi"/>
          <w:b/>
          <w:lang w:eastAsia="sl-SI"/>
        </w:rPr>
        <w:t>:</w:t>
      </w:r>
    </w:p>
    <w:p w14:paraId="178D404E" w14:textId="77777777" w:rsidR="00753970" w:rsidRPr="00AF2F65" w:rsidRDefault="00753970" w:rsidP="0026410C">
      <w:pPr>
        <w:spacing w:after="0" w:line="240" w:lineRule="auto"/>
        <w:jc w:val="both"/>
        <w:rPr>
          <w:rFonts w:eastAsia="Times New Roman" w:cstheme="minorHAnsi"/>
          <w:lang w:eastAsia="sl-SI"/>
        </w:rPr>
      </w:pPr>
    </w:p>
    <w:p w14:paraId="5F29A8F2" w14:textId="4380D678" w:rsidR="00BA069B" w:rsidRPr="00AF2F65" w:rsidRDefault="00BA069B" w:rsidP="0026410C">
      <w:pPr>
        <w:spacing w:after="0" w:line="240" w:lineRule="auto"/>
        <w:jc w:val="both"/>
        <w:rPr>
          <w:rFonts w:eastAsia="Times New Roman" w:cstheme="minorHAnsi"/>
          <w:lang w:eastAsia="sl-SI"/>
        </w:rPr>
      </w:pPr>
      <w:r w:rsidRPr="00AF2F65">
        <w:rPr>
          <w:rFonts w:eastAsia="Times New Roman" w:cstheme="minorHAnsi"/>
          <w:lang w:eastAsia="sl-SI"/>
        </w:rPr>
        <w:t>Prijavitelji morajo izpolnjevati naslednje posebne pogoje:</w:t>
      </w:r>
    </w:p>
    <w:p w14:paraId="64541A0B" w14:textId="50D57EEB" w:rsidR="002A1CBE" w:rsidRPr="00AF2F65" w:rsidRDefault="002A1CBE" w:rsidP="002A1CBE">
      <w:pPr>
        <w:pStyle w:val="Odstavekseznama"/>
        <w:numPr>
          <w:ilvl w:val="0"/>
          <w:numId w:val="2"/>
        </w:numPr>
        <w:spacing w:after="0" w:line="240" w:lineRule="auto"/>
        <w:jc w:val="both"/>
        <w:rPr>
          <w:rFonts w:eastAsia="Times New Roman" w:cstheme="minorHAnsi"/>
          <w:lang w:eastAsia="sl-SI"/>
        </w:rPr>
      </w:pPr>
      <w:r w:rsidRPr="00AF2F65">
        <w:rPr>
          <w:rFonts w:eastAsia="Times New Roman" w:cstheme="minorHAnsi"/>
          <w:lang w:eastAsia="sl-SI"/>
        </w:rPr>
        <w:t xml:space="preserve">udeležba in zaključek </w:t>
      </w:r>
      <w:r w:rsidRPr="00AF2F65">
        <w:rPr>
          <w:rFonts w:cstheme="minorHAnsi"/>
        </w:rPr>
        <w:t xml:space="preserve">intenzivnega programa za razvoj podjetniške ideje </w:t>
      </w:r>
      <w:proofErr w:type="spellStart"/>
      <w:r w:rsidRPr="00AF2F65">
        <w:rPr>
          <w:rFonts w:cstheme="minorHAnsi"/>
        </w:rPr>
        <w:t>Startup</w:t>
      </w:r>
      <w:proofErr w:type="spellEnd"/>
      <w:r w:rsidRPr="00AF2F65">
        <w:rPr>
          <w:rFonts w:cstheme="minorHAnsi"/>
        </w:rPr>
        <w:t xml:space="preserve"> generator 202</w:t>
      </w:r>
      <w:r w:rsidR="002F7AC6">
        <w:rPr>
          <w:rFonts w:cstheme="minorHAnsi"/>
        </w:rPr>
        <w:t>6</w:t>
      </w:r>
      <w:r w:rsidRPr="00AF2F65">
        <w:rPr>
          <w:rFonts w:cstheme="minorHAnsi"/>
        </w:rPr>
        <w:t xml:space="preserve">, ki se </w:t>
      </w:r>
      <w:r w:rsidR="00E201D7">
        <w:rPr>
          <w:rFonts w:cstheme="minorHAnsi"/>
        </w:rPr>
        <w:t>je</w:t>
      </w:r>
      <w:r w:rsidRPr="00AF2F65">
        <w:rPr>
          <w:rFonts w:cstheme="minorHAnsi"/>
        </w:rPr>
        <w:t xml:space="preserve"> odvijal v okviru SAŠA inkubatorja d. o. o. v  mesecih april, maj in junij 202</w:t>
      </w:r>
      <w:r w:rsidR="005A434E">
        <w:rPr>
          <w:rFonts w:cstheme="minorHAnsi"/>
        </w:rPr>
        <w:t>6</w:t>
      </w:r>
      <w:r w:rsidRPr="00AF2F65">
        <w:rPr>
          <w:rFonts w:cstheme="minorHAnsi"/>
        </w:rPr>
        <w:t xml:space="preserve"> (v ta program se prijavitelj vključi preko SAŠA inkubatorja, d. o. o.),</w:t>
      </w:r>
    </w:p>
    <w:p w14:paraId="0977F61C" w14:textId="77777777" w:rsidR="002A1CBE" w:rsidRPr="00AF2F65" w:rsidRDefault="002A1CBE" w:rsidP="002A1CBE">
      <w:pPr>
        <w:pStyle w:val="Odstavekseznama"/>
        <w:numPr>
          <w:ilvl w:val="0"/>
          <w:numId w:val="2"/>
        </w:numPr>
        <w:autoSpaceDE w:val="0"/>
        <w:autoSpaceDN w:val="0"/>
        <w:adjustRightInd w:val="0"/>
        <w:spacing w:after="0" w:line="240" w:lineRule="auto"/>
        <w:jc w:val="both"/>
        <w:rPr>
          <w:rFonts w:cstheme="minorHAnsi"/>
          <w:lang w:eastAsia="sl-SI"/>
        </w:rPr>
      </w:pPr>
      <w:r w:rsidRPr="00AF2F65">
        <w:rPr>
          <w:rFonts w:eastAsia="Times New Roman" w:cstheme="minorHAnsi"/>
          <w:lang w:eastAsia="sl-SI"/>
        </w:rPr>
        <w:t xml:space="preserve">vključenost v SAŠA inkubator, d. o. o., </w:t>
      </w:r>
    </w:p>
    <w:p w14:paraId="5A29490B" w14:textId="0DC10C31" w:rsidR="002A1CBE" w:rsidRPr="00AF2F65" w:rsidRDefault="002A1CBE" w:rsidP="002A1CBE">
      <w:pPr>
        <w:pStyle w:val="Odstavekseznama"/>
        <w:numPr>
          <w:ilvl w:val="0"/>
          <w:numId w:val="2"/>
        </w:numPr>
        <w:spacing w:after="0" w:line="240" w:lineRule="auto"/>
        <w:jc w:val="both"/>
        <w:rPr>
          <w:rFonts w:eastAsia="Times New Roman" w:cstheme="minorHAnsi"/>
          <w:lang w:eastAsia="sl-SI"/>
        </w:rPr>
      </w:pPr>
      <w:r w:rsidRPr="00AF2F65">
        <w:rPr>
          <w:rFonts w:eastAsia="Times New Roman" w:cstheme="minorHAnsi"/>
          <w:lang w:eastAsia="sl-SI"/>
        </w:rPr>
        <w:t xml:space="preserve">starost podjetja do </w:t>
      </w:r>
      <w:r w:rsidR="00E41A5F" w:rsidRPr="00AF2F65">
        <w:rPr>
          <w:rFonts w:eastAsia="Times New Roman" w:cstheme="minorHAnsi"/>
          <w:lang w:eastAsia="sl-SI"/>
        </w:rPr>
        <w:t>štirih</w:t>
      </w:r>
      <w:r w:rsidRPr="00AF2F65">
        <w:rPr>
          <w:rFonts w:eastAsia="Times New Roman" w:cstheme="minorHAnsi"/>
          <w:lang w:eastAsia="sl-SI"/>
        </w:rPr>
        <w:t xml:space="preserve"> let (do dneva vložitve vloge),</w:t>
      </w:r>
    </w:p>
    <w:p w14:paraId="7CE3FFA9" w14:textId="77777777" w:rsidR="002A1CBE" w:rsidRPr="00AF2F65" w:rsidRDefault="002A1CBE" w:rsidP="002A1CBE">
      <w:pPr>
        <w:pStyle w:val="Default"/>
        <w:numPr>
          <w:ilvl w:val="0"/>
          <w:numId w:val="2"/>
        </w:numPr>
        <w:jc w:val="both"/>
        <w:rPr>
          <w:rFonts w:asciiTheme="minorHAnsi" w:hAnsiTheme="minorHAnsi" w:cstheme="minorHAnsi"/>
          <w:color w:val="auto"/>
          <w:sz w:val="22"/>
          <w:szCs w:val="22"/>
        </w:rPr>
      </w:pPr>
      <w:r w:rsidRPr="00AF2F65">
        <w:rPr>
          <w:rFonts w:asciiTheme="minorHAnsi" w:hAnsiTheme="minorHAnsi" w:cstheme="minorHAnsi"/>
          <w:color w:val="auto"/>
          <w:sz w:val="22"/>
          <w:szCs w:val="22"/>
        </w:rPr>
        <w:t>finančna konstrukcija projekta mora biti zaprta,</w:t>
      </w:r>
    </w:p>
    <w:p w14:paraId="30E8D5F3" w14:textId="0D579217" w:rsidR="0083714E" w:rsidRPr="00AF2F65" w:rsidRDefault="002A1CBE" w:rsidP="000B7BD8">
      <w:pPr>
        <w:pStyle w:val="Default"/>
        <w:numPr>
          <w:ilvl w:val="0"/>
          <w:numId w:val="2"/>
        </w:numPr>
        <w:jc w:val="both"/>
        <w:rPr>
          <w:rFonts w:asciiTheme="minorHAnsi" w:hAnsiTheme="minorHAnsi" w:cstheme="minorHAnsi"/>
          <w:color w:val="auto"/>
          <w:sz w:val="22"/>
          <w:szCs w:val="22"/>
        </w:rPr>
      </w:pPr>
      <w:r w:rsidRPr="00AF2F65">
        <w:rPr>
          <w:rFonts w:asciiTheme="minorHAnsi" w:hAnsiTheme="minorHAnsi" w:cstheme="minorHAnsi"/>
          <w:color w:val="auto"/>
          <w:sz w:val="22"/>
          <w:szCs w:val="22"/>
        </w:rPr>
        <w:t>projekt (oziroma prijavljena faza projekta) mora biti zaključen najkasneje do oddaje zahtevka za sofinanciranje</w:t>
      </w:r>
      <w:r w:rsidR="00F3686F" w:rsidRPr="00AF2F65">
        <w:rPr>
          <w:rFonts w:asciiTheme="minorHAnsi" w:hAnsiTheme="minorHAnsi" w:cstheme="minorHAnsi"/>
          <w:color w:val="auto"/>
          <w:sz w:val="22"/>
          <w:szCs w:val="22"/>
        </w:rPr>
        <w:t>,</w:t>
      </w:r>
    </w:p>
    <w:p w14:paraId="61E90902" w14:textId="74BC4E42" w:rsidR="00F3686F" w:rsidRPr="00AF2F65" w:rsidRDefault="00A07A46" w:rsidP="000B7BD8">
      <w:pPr>
        <w:pStyle w:val="Default"/>
        <w:numPr>
          <w:ilvl w:val="0"/>
          <w:numId w:val="2"/>
        </w:numPr>
        <w:jc w:val="both"/>
        <w:rPr>
          <w:rFonts w:asciiTheme="minorHAnsi" w:hAnsiTheme="minorHAnsi" w:cstheme="minorHAnsi"/>
          <w:color w:val="auto"/>
          <w:sz w:val="22"/>
          <w:szCs w:val="22"/>
        </w:rPr>
      </w:pPr>
      <w:r w:rsidRPr="00AF2F65">
        <w:rPr>
          <w:rFonts w:asciiTheme="minorHAnsi" w:hAnsiTheme="minorHAnsi" w:cstheme="minorHAnsi"/>
          <w:color w:val="auto"/>
          <w:sz w:val="22"/>
          <w:szCs w:val="22"/>
        </w:rPr>
        <w:t xml:space="preserve">ohraniti sedež podjetja in </w:t>
      </w:r>
      <w:r w:rsidR="00AB6C1D" w:rsidRPr="00AF2F65">
        <w:rPr>
          <w:rFonts w:asciiTheme="minorHAnsi" w:hAnsiTheme="minorHAnsi" w:cstheme="minorHAnsi"/>
          <w:color w:val="auto"/>
          <w:sz w:val="22"/>
          <w:szCs w:val="22"/>
        </w:rPr>
        <w:t>projekt</w:t>
      </w:r>
      <w:r w:rsidR="00703C37" w:rsidRPr="00AF2F65">
        <w:rPr>
          <w:rFonts w:asciiTheme="minorHAnsi" w:hAnsiTheme="minorHAnsi" w:cstheme="minorHAnsi"/>
          <w:color w:val="auto"/>
          <w:sz w:val="22"/>
          <w:szCs w:val="22"/>
        </w:rPr>
        <w:t xml:space="preserve"> na območju MOV vsaj </w:t>
      </w:r>
      <w:r w:rsidR="001C0E14" w:rsidRPr="00AF2F65">
        <w:rPr>
          <w:rFonts w:asciiTheme="minorHAnsi" w:hAnsiTheme="minorHAnsi" w:cstheme="minorHAnsi"/>
          <w:color w:val="auto"/>
          <w:sz w:val="22"/>
          <w:szCs w:val="22"/>
        </w:rPr>
        <w:t>3</w:t>
      </w:r>
      <w:r w:rsidR="00703C37" w:rsidRPr="00AF2F65">
        <w:rPr>
          <w:rFonts w:asciiTheme="minorHAnsi" w:hAnsiTheme="minorHAnsi" w:cstheme="minorHAnsi"/>
          <w:color w:val="auto"/>
          <w:sz w:val="22"/>
          <w:szCs w:val="22"/>
        </w:rPr>
        <w:t xml:space="preserve"> let</w:t>
      </w:r>
      <w:r w:rsidR="0050177D" w:rsidRPr="00AF2F65">
        <w:rPr>
          <w:rFonts w:asciiTheme="minorHAnsi" w:hAnsiTheme="minorHAnsi" w:cstheme="minorHAnsi"/>
          <w:color w:val="auto"/>
          <w:sz w:val="22"/>
          <w:szCs w:val="22"/>
        </w:rPr>
        <w:t>a</w:t>
      </w:r>
      <w:r w:rsidR="00703C37" w:rsidRPr="00AF2F65">
        <w:rPr>
          <w:rFonts w:asciiTheme="minorHAnsi" w:hAnsiTheme="minorHAnsi" w:cstheme="minorHAnsi"/>
          <w:color w:val="auto"/>
          <w:sz w:val="22"/>
          <w:szCs w:val="22"/>
        </w:rPr>
        <w:t xml:space="preserve"> po njenem zaključk</w:t>
      </w:r>
      <w:r w:rsidR="001C0E14" w:rsidRPr="00AF2F65">
        <w:rPr>
          <w:rFonts w:asciiTheme="minorHAnsi" w:hAnsiTheme="minorHAnsi" w:cstheme="minorHAnsi"/>
          <w:color w:val="auto"/>
          <w:sz w:val="22"/>
          <w:szCs w:val="22"/>
        </w:rPr>
        <w:t>u.</w:t>
      </w:r>
    </w:p>
    <w:p w14:paraId="7B67B231" w14:textId="77777777" w:rsidR="00945EF0" w:rsidRPr="00AF2F65" w:rsidRDefault="00945EF0" w:rsidP="00182FA6">
      <w:pPr>
        <w:autoSpaceDE w:val="0"/>
        <w:autoSpaceDN w:val="0"/>
        <w:adjustRightInd w:val="0"/>
        <w:spacing w:after="0" w:line="240" w:lineRule="auto"/>
        <w:jc w:val="both"/>
        <w:rPr>
          <w:rFonts w:eastAsia="Calibri" w:cstheme="minorHAnsi"/>
          <w:b/>
        </w:rPr>
      </w:pPr>
    </w:p>
    <w:p w14:paraId="542BF484" w14:textId="77777777" w:rsidR="00945EF0" w:rsidRPr="00AF2F65" w:rsidRDefault="00945EF0" w:rsidP="00182FA6">
      <w:pPr>
        <w:autoSpaceDE w:val="0"/>
        <w:autoSpaceDN w:val="0"/>
        <w:adjustRightInd w:val="0"/>
        <w:spacing w:after="0" w:line="240" w:lineRule="auto"/>
        <w:jc w:val="both"/>
        <w:rPr>
          <w:rFonts w:eastAsia="Calibri" w:cstheme="minorHAnsi"/>
        </w:rPr>
      </w:pPr>
      <w:r w:rsidRPr="00AF2F65">
        <w:rPr>
          <w:rFonts w:eastAsia="Calibri" w:cstheme="minorHAnsi"/>
        </w:rPr>
        <w:t>Upravičen strošek je nakup opreme in/ali strošek storitev od tretjih oseb po tržnih pogojih. Tretja oseba ne sme biti lastniško povezana s podjetjem – upravičencem.</w:t>
      </w:r>
    </w:p>
    <w:p w14:paraId="35504964" w14:textId="77777777" w:rsidR="00585342" w:rsidRPr="00AF2F65" w:rsidRDefault="00585342" w:rsidP="00585342">
      <w:pPr>
        <w:autoSpaceDE w:val="0"/>
        <w:autoSpaceDN w:val="0"/>
        <w:adjustRightInd w:val="0"/>
        <w:spacing w:after="0" w:line="240" w:lineRule="auto"/>
        <w:jc w:val="both"/>
        <w:rPr>
          <w:rFonts w:eastAsia="Times New Roman" w:cstheme="minorHAnsi"/>
          <w:lang w:eastAsia="sl-SI"/>
        </w:rPr>
      </w:pPr>
    </w:p>
    <w:p w14:paraId="641C4835" w14:textId="54EC337C" w:rsidR="00585342" w:rsidRPr="00AF2F65" w:rsidRDefault="00585342" w:rsidP="00585342">
      <w:pPr>
        <w:autoSpaceDE w:val="0"/>
        <w:autoSpaceDN w:val="0"/>
        <w:adjustRightInd w:val="0"/>
        <w:spacing w:after="0" w:line="240" w:lineRule="auto"/>
        <w:jc w:val="both"/>
        <w:rPr>
          <w:rFonts w:eastAsia="Times New Roman" w:cstheme="minorHAnsi"/>
          <w:lang w:eastAsia="sl-SI"/>
        </w:rPr>
      </w:pPr>
      <w:r w:rsidRPr="00AF2F65">
        <w:rPr>
          <w:rFonts w:eastAsia="Times New Roman" w:cstheme="minorHAnsi"/>
          <w:lang w:eastAsia="sl-SI"/>
        </w:rPr>
        <w:t xml:space="preserve">Sredstva se odobrijo za </w:t>
      </w:r>
      <w:r w:rsidRPr="00AF2F65">
        <w:rPr>
          <w:rFonts w:eastAsia="Times New Roman" w:cstheme="minorHAnsi"/>
          <w:b/>
          <w:lang w:eastAsia="sl-SI"/>
        </w:rPr>
        <w:t>upravičene stroške prijavljeneg</w:t>
      </w:r>
      <w:r w:rsidR="00DE42C1" w:rsidRPr="00AF2F65">
        <w:rPr>
          <w:rFonts w:eastAsia="Times New Roman" w:cstheme="minorHAnsi"/>
          <w:b/>
          <w:lang w:eastAsia="sl-SI"/>
        </w:rPr>
        <w:t xml:space="preserve">a projekta </w:t>
      </w:r>
      <w:r w:rsidR="0043528A" w:rsidRPr="00AF2F65">
        <w:rPr>
          <w:rFonts w:eastAsia="Times New Roman" w:cstheme="minorHAnsi"/>
          <w:b/>
          <w:lang w:eastAsia="sl-SI"/>
        </w:rPr>
        <w:t>nastale od 1. 1. 202</w:t>
      </w:r>
      <w:r w:rsidR="001D7FDB">
        <w:rPr>
          <w:rFonts w:eastAsia="Times New Roman" w:cstheme="minorHAnsi"/>
          <w:b/>
          <w:lang w:eastAsia="sl-SI"/>
        </w:rPr>
        <w:t>6</w:t>
      </w:r>
      <w:r w:rsidR="00EE425F" w:rsidRPr="00AF2F65">
        <w:rPr>
          <w:rFonts w:eastAsia="Times New Roman" w:cstheme="minorHAnsi"/>
          <w:b/>
          <w:lang w:eastAsia="sl-SI"/>
        </w:rPr>
        <w:t xml:space="preserve"> do 15. 11.</w:t>
      </w:r>
      <w:r w:rsidR="0043528A" w:rsidRPr="00AF2F65">
        <w:rPr>
          <w:rFonts w:eastAsia="Times New Roman" w:cstheme="minorHAnsi"/>
          <w:b/>
          <w:lang w:eastAsia="sl-SI"/>
        </w:rPr>
        <w:t xml:space="preserve"> 202</w:t>
      </w:r>
      <w:r w:rsidR="001D7FDB">
        <w:rPr>
          <w:rFonts w:eastAsia="Times New Roman" w:cstheme="minorHAnsi"/>
          <w:b/>
          <w:lang w:eastAsia="sl-SI"/>
        </w:rPr>
        <w:t>6</w:t>
      </w:r>
      <w:r w:rsidRPr="00AF2F65">
        <w:rPr>
          <w:rFonts w:eastAsia="Times New Roman" w:cstheme="minorHAnsi"/>
          <w:b/>
          <w:lang w:eastAsia="sl-SI"/>
        </w:rPr>
        <w:t>.</w:t>
      </w:r>
      <w:r w:rsidRPr="00AF2F65">
        <w:rPr>
          <w:rFonts w:eastAsia="Times New Roman" w:cstheme="minorHAnsi"/>
          <w:lang w:eastAsia="sl-SI"/>
        </w:rPr>
        <w:t xml:space="preserve"> </w:t>
      </w:r>
      <w:r w:rsidR="00544503" w:rsidRPr="00AF2F65">
        <w:rPr>
          <w:rFonts w:eastAsia="Times New Roman" w:cstheme="minorHAnsi"/>
          <w:lang w:eastAsia="sl-SI"/>
        </w:rPr>
        <w:t xml:space="preserve">V tem obdobju mora biti za upravičene stroške izdan račun, ki mora biti tudi plačan. </w:t>
      </w:r>
      <w:r w:rsidR="00CB0662" w:rsidRPr="00AF2F65">
        <w:rPr>
          <w:rFonts w:eastAsia="Times New Roman" w:cstheme="minorHAnsi"/>
          <w:lang w:eastAsia="sl-SI"/>
        </w:rPr>
        <w:t>Tveganje glede financiranja</w:t>
      </w:r>
      <w:r w:rsidRPr="00AF2F65">
        <w:rPr>
          <w:rFonts w:eastAsia="Times New Roman" w:cstheme="minorHAnsi"/>
          <w:lang w:eastAsia="sl-SI"/>
        </w:rPr>
        <w:t xml:space="preserve"> naložbe pred datumom izdaje pozitivnega sklepa o odobritvi sofinanciranja nosi prijavitelj. </w:t>
      </w:r>
    </w:p>
    <w:p w14:paraId="2C0B1304" w14:textId="77777777" w:rsidR="006519BE" w:rsidRPr="00AF2F65" w:rsidRDefault="006519BE" w:rsidP="00B84798">
      <w:pPr>
        <w:autoSpaceDE w:val="0"/>
        <w:autoSpaceDN w:val="0"/>
        <w:adjustRightInd w:val="0"/>
        <w:spacing w:after="0" w:line="240" w:lineRule="auto"/>
        <w:jc w:val="both"/>
        <w:rPr>
          <w:rFonts w:eastAsia="Times New Roman" w:cstheme="minorHAnsi"/>
          <w:b/>
          <w:lang w:eastAsia="sl-SI"/>
        </w:rPr>
      </w:pPr>
    </w:p>
    <w:p w14:paraId="3FE53A4C" w14:textId="77777777" w:rsidR="00F62E4B" w:rsidRPr="00AF2F65" w:rsidRDefault="00C359E8" w:rsidP="00B84798">
      <w:pPr>
        <w:autoSpaceDE w:val="0"/>
        <w:autoSpaceDN w:val="0"/>
        <w:adjustRightInd w:val="0"/>
        <w:spacing w:after="0" w:line="240" w:lineRule="auto"/>
        <w:jc w:val="both"/>
        <w:rPr>
          <w:rFonts w:eastAsia="Times New Roman" w:cstheme="minorHAnsi"/>
          <w:b/>
          <w:lang w:eastAsia="sl-SI"/>
        </w:rPr>
      </w:pPr>
      <w:r w:rsidRPr="00AF2F65">
        <w:rPr>
          <w:rFonts w:eastAsia="Times New Roman" w:cstheme="minorHAnsi"/>
          <w:b/>
          <w:lang w:eastAsia="sl-SI"/>
        </w:rPr>
        <w:t>IV</w:t>
      </w:r>
      <w:r w:rsidR="008A4CDB" w:rsidRPr="00AF2F65">
        <w:rPr>
          <w:rFonts w:eastAsia="Times New Roman" w:cstheme="minorHAnsi"/>
          <w:b/>
          <w:lang w:eastAsia="sl-SI"/>
        </w:rPr>
        <w:t xml:space="preserve">. </w:t>
      </w:r>
      <w:r w:rsidR="00B71ABA" w:rsidRPr="00AF2F65">
        <w:rPr>
          <w:rFonts w:eastAsia="Times New Roman" w:cstheme="minorHAnsi"/>
          <w:b/>
          <w:lang w:eastAsia="sl-SI"/>
        </w:rPr>
        <w:t>VIŠINA SREDSTEV</w:t>
      </w:r>
      <w:r w:rsidR="006519BE" w:rsidRPr="00AF2F65">
        <w:rPr>
          <w:rFonts w:eastAsia="Times New Roman" w:cstheme="minorHAnsi"/>
          <w:b/>
          <w:lang w:eastAsia="sl-SI"/>
        </w:rPr>
        <w:t xml:space="preserve">: </w:t>
      </w:r>
    </w:p>
    <w:p w14:paraId="3ABFE174" w14:textId="0556AF41" w:rsidR="00B57E60" w:rsidRPr="00AF2F65" w:rsidRDefault="00AE5E4E" w:rsidP="00B57E60">
      <w:pPr>
        <w:spacing w:after="0" w:line="240" w:lineRule="auto"/>
        <w:jc w:val="both"/>
        <w:rPr>
          <w:rFonts w:eastAsia="Times New Roman" w:cstheme="minorHAnsi"/>
          <w:b/>
          <w:lang w:eastAsia="sl-SI"/>
        </w:rPr>
      </w:pPr>
      <w:r w:rsidRPr="00AF2F65">
        <w:rPr>
          <w:rFonts w:eastAsia="Times New Roman" w:cstheme="minorHAnsi"/>
          <w:lang w:eastAsia="sl-SI"/>
        </w:rPr>
        <w:br/>
      </w:r>
      <w:r w:rsidR="00765E6A" w:rsidRPr="00AF2F65">
        <w:rPr>
          <w:rFonts w:eastAsia="Times New Roman" w:cstheme="minorHAnsi"/>
          <w:lang w:eastAsia="sl-SI"/>
        </w:rPr>
        <w:t>V</w:t>
      </w:r>
      <w:r w:rsidR="00F62E4B" w:rsidRPr="00AF2F65">
        <w:rPr>
          <w:rFonts w:eastAsia="Times New Roman" w:cstheme="minorHAnsi"/>
          <w:lang w:eastAsia="sl-SI"/>
        </w:rPr>
        <w:t>išina</w:t>
      </w:r>
      <w:r w:rsidR="00B04B71" w:rsidRPr="00AF2F65">
        <w:rPr>
          <w:rFonts w:eastAsia="Times New Roman" w:cstheme="minorHAnsi"/>
          <w:lang w:eastAsia="sl-SI"/>
        </w:rPr>
        <w:t xml:space="preserve"> razpisanih sredstev je </w:t>
      </w:r>
      <w:r w:rsidR="007533DE" w:rsidRPr="00AF2F65">
        <w:rPr>
          <w:rFonts w:eastAsia="Times New Roman" w:cstheme="minorHAnsi"/>
          <w:lang w:eastAsia="sl-SI"/>
        </w:rPr>
        <w:t xml:space="preserve"> </w:t>
      </w:r>
      <w:r w:rsidR="004512C8" w:rsidRPr="00AF2F65">
        <w:rPr>
          <w:rFonts w:cstheme="minorHAnsi"/>
        </w:rPr>
        <w:t>3</w:t>
      </w:r>
      <w:r w:rsidR="000A781F" w:rsidRPr="00AF2F65">
        <w:rPr>
          <w:rFonts w:cstheme="minorHAnsi"/>
        </w:rPr>
        <w:t>0</w:t>
      </w:r>
      <w:r w:rsidR="00F62E4B" w:rsidRPr="00AF2F65">
        <w:rPr>
          <w:rFonts w:cstheme="minorHAnsi"/>
        </w:rPr>
        <w:t>.000,00</w:t>
      </w:r>
      <w:r w:rsidR="00F62E4B" w:rsidRPr="00AF2F65">
        <w:rPr>
          <w:rFonts w:eastAsia="Times New Roman" w:cstheme="minorHAnsi"/>
          <w:b/>
          <w:lang w:eastAsia="sl-SI"/>
        </w:rPr>
        <w:t xml:space="preserve"> </w:t>
      </w:r>
      <w:r w:rsidR="00ED62D6" w:rsidRPr="00AF2F65">
        <w:rPr>
          <w:rFonts w:eastAsia="Times New Roman" w:cstheme="minorHAnsi"/>
          <w:b/>
          <w:lang w:eastAsia="sl-SI"/>
        </w:rPr>
        <w:t>EUR</w:t>
      </w:r>
      <w:r w:rsidR="009C29DF" w:rsidRPr="00AF2F65">
        <w:rPr>
          <w:rFonts w:eastAsia="Times New Roman" w:cstheme="minorHAnsi"/>
          <w:b/>
          <w:lang w:eastAsia="sl-SI"/>
        </w:rPr>
        <w:t xml:space="preserve">. </w:t>
      </w:r>
    </w:p>
    <w:p w14:paraId="23F047B2" w14:textId="22DE17C3" w:rsidR="000B0FCD" w:rsidRPr="00AF2F65" w:rsidRDefault="000B0FCD" w:rsidP="00B57E60">
      <w:pPr>
        <w:spacing w:after="0" w:line="240" w:lineRule="auto"/>
        <w:jc w:val="both"/>
        <w:rPr>
          <w:rFonts w:eastAsia="Times New Roman" w:cstheme="minorHAnsi"/>
          <w:lang w:eastAsia="sl-SI"/>
        </w:rPr>
      </w:pPr>
      <w:r w:rsidRPr="00AF2F65">
        <w:rPr>
          <w:rFonts w:eastAsia="Times New Roman" w:cstheme="minorHAnsi"/>
          <w:lang w:eastAsia="sl-SI"/>
        </w:rPr>
        <w:t>Sredstva so zagotovlj</w:t>
      </w:r>
      <w:r w:rsidR="0043528A" w:rsidRPr="00AF2F65">
        <w:rPr>
          <w:rFonts w:eastAsia="Times New Roman" w:cstheme="minorHAnsi"/>
          <w:lang w:eastAsia="sl-SI"/>
        </w:rPr>
        <w:t>ena v proračunu MOV za leto 202</w:t>
      </w:r>
      <w:r w:rsidR="00D6316F">
        <w:rPr>
          <w:rFonts w:eastAsia="Times New Roman" w:cstheme="minorHAnsi"/>
          <w:lang w:eastAsia="sl-SI"/>
        </w:rPr>
        <w:t>6</w:t>
      </w:r>
      <w:r w:rsidRPr="00AF2F65">
        <w:rPr>
          <w:rFonts w:eastAsia="Times New Roman" w:cstheme="minorHAnsi"/>
          <w:lang w:eastAsia="sl-SI"/>
        </w:rPr>
        <w:t xml:space="preserve"> </w:t>
      </w:r>
      <w:r w:rsidR="008D4058" w:rsidRPr="00AF2F65">
        <w:rPr>
          <w:rFonts w:eastAsia="Times New Roman" w:cstheme="minorHAnsi"/>
          <w:lang w:eastAsia="sl-SI"/>
        </w:rPr>
        <w:t>na proračunski postavki 41014002</w:t>
      </w:r>
      <w:r w:rsidRPr="00AF2F65">
        <w:rPr>
          <w:rFonts w:eastAsia="Times New Roman" w:cstheme="minorHAnsi"/>
          <w:lang w:eastAsia="sl-SI"/>
        </w:rPr>
        <w:t xml:space="preserve"> Spodbujanje podjetništva in se dodeljujejo kot nepovratna sredstva, v obliki subvencij oz. dotacij, skladno s pravili o dodeljevanj</w:t>
      </w:r>
      <w:r w:rsidR="00376E46" w:rsidRPr="00AF2F65">
        <w:rPr>
          <w:rFonts w:eastAsia="Times New Roman" w:cstheme="minorHAnsi"/>
          <w:lang w:eastAsia="sl-SI"/>
        </w:rPr>
        <w:t>u državnih p</w:t>
      </w:r>
      <w:r w:rsidR="00C049C5" w:rsidRPr="00AF2F65">
        <w:rPr>
          <w:rFonts w:eastAsia="Times New Roman" w:cstheme="minorHAnsi"/>
          <w:lang w:eastAsia="sl-SI"/>
        </w:rPr>
        <w:t xml:space="preserve">omoči de </w:t>
      </w:r>
      <w:proofErr w:type="spellStart"/>
      <w:r w:rsidR="00C049C5" w:rsidRPr="00AF2F65">
        <w:rPr>
          <w:rFonts w:eastAsia="Times New Roman" w:cstheme="minorHAnsi"/>
          <w:lang w:eastAsia="sl-SI"/>
        </w:rPr>
        <w:t>minimis</w:t>
      </w:r>
      <w:r w:rsidR="006311A4" w:rsidRPr="00AF2F65">
        <w:rPr>
          <w:rFonts w:eastAsia="Times New Roman" w:cstheme="minorHAnsi"/>
          <w:lang w:eastAsia="sl-SI"/>
        </w:rPr>
        <w:t>a</w:t>
      </w:r>
      <w:proofErr w:type="spellEnd"/>
      <w:r w:rsidR="00C049C5" w:rsidRPr="00AF2F65">
        <w:rPr>
          <w:rFonts w:eastAsia="Times New Roman" w:cstheme="minorHAnsi"/>
          <w:lang w:eastAsia="sl-SI"/>
        </w:rPr>
        <w:t>.</w:t>
      </w:r>
    </w:p>
    <w:p w14:paraId="65DDF3CF" w14:textId="6ECFD268" w:rsidR="00757DB3" w:rsidRPr="00AF2F65" w:rsidRDefault="00F62E4B" w:rsidP="00D955AA">
      <w:pPr>
        <w:spacing w:after="0" w:line="240" w:lineRule="auto"/>
        <w:jc w:val="both"/>
        <w:rPr>
          <w:rFonts w:eastAsia="Times New Roman" w:cstheme="minorHAnsi"/>
          <w:b/>
          <w:lang w:eastAsia="sl-SI"/>
        </w:rPr>
      </w:pPr>
      <w:r w:rsidRPr="00AF2F65">
        <w:rPr>
          <w:rFonts w:eastAsia="Times New Roman" w:cstheme="minorHAnsi"/>
          <w:b/>
          <w:lang w:eastAsia="sl-SI"/>
        </w:rPr>
        <w:lastRenderedPageBreak/>
        <w:t>V. UPRAVIČ</w:t>
      </w:r>
      <w:r w:rsidR="004D7C7A" w:rsidRPr="00AF2F65">
        <w:rPr>
          <w:rFonts w:eastAsia="Times New Roman" w:cstheme="minorHAnsi"/>
          <w:b/>
          <w:lang w:eastAsia="sl-SI"/>
        </w:rPr>
        <w:t>ENI</w:t>
      </w:r>
      <w:r w:rsidR="00CB0662" w:rsidRPr="00AF2F65">
        <w:rPr>
          <w:rFonts w:eastAsia="Times New Roman" w:cstheme="minorHAnsi"/>
          <w:b/>
          <w:lang w:eastAsia="sl-SI"/>
        </w:rPr>
        <w:t xml:space="preserve"> IN NEUPRAVIČENI STROŠKI TER</w:t>
      </w:r>
      <w:r w:rsidR="004D7C7A" w:rsidRPr="00AF2F65">
        <w:rPr>
          <w:rFonts w:eastAsia="Times New Roman" w:cstheme="minorHAnsi"/>
          <w:b/>
          <w:lang w:eastAsia="sl-SI"/>
        </w:rPr>
        <w:t xml:space="preserve"> VIŠINA </w:t>
      </w:r>
      <w:r w:rsidR="00ED3F23" w:rsidRPr="00AF2F65">
        <w:rPr>
          <w:rFonts w:eastAsia="Times New Roman" w:cstheme="minorHAnsi"/>
          <w:b/>
          <w:lang w:eastAsia="sl-SI"/>
        </w:rPr>
        <w:t>SOFINANCIRANJA</w:t>
      </w:r>
      <w:r w:rsidR="006519BE" w:rsidRPr="00AF2F65">
        <w:rPr>
          <w:rFonts w:eastAsia="Times New Roman" w:cstheme="minorHAnsi"/>
          <w:b/>
          <w:lang w:eastAsia="sl-SI"/>
        </w:rPr>
        <w:t>:</w:t>
      </w:r>
    </w:p>
    <w:p w14:paraId="7138A2DB" w14:textId="603AB28D" w:rsidR="00124943" w:rsidRPr="00AF2F65" w:rsidRDefault="00124943" w:rsidP="00124943">
      <w:pPr>
        <w:spacing w:after="0" w:line="240" w:lineRule="auto"/>
        <w:jc w:val="both"/>
        <w:rPr>
          <w:rFonts w:cstheme="minorHAnsi"/>
        </w:rPr>
      </w:pPr>
    </w:p>
    <w:p w14:paraId="564FB4B7" w14:textId="397C8D2C" w:rsidR="00774F21" w:rsidRPr="00AF2F65" w:rsidRDefault="001B2CE4" w:rsidP="00FD7862">
      <w:pPr>
        <w:spacing w:after="0" w:line="240" w:lineRule="auto"/>
        <w:rPr>
          <w:rFonts w:eastAsia="Times New Roman" w:cstheme="minorHAnsi"/>
          <w:b/>
          <w:lang w:eastAsia="sl-SI"/>
        </w:rPr>
      </w:pPr>
      <w:r w:rsidRPr="00AF2F65">
        <w:rPr>
          <w:rFonts w:eastAsia="Times New Roman" w:cstheme="minorHAnsi"/>
          <w:b/>
          <w:lang w:eastAsia="sl-SI"/>
        </w:rPr>
        <w:t>U</w:t>
      </w:r>
      <w:r w:rsidR="00A845BE" w:rsidRPr="00AF2F65">
        <w:rPr>
          <w:rFonts w:eastAsia="Times New Roman" w:cstheme="minorHAnsi"/>
          <w:b/>
          <w:lang w:eastAsia="sl-SI"/>
        </w:rPr>
        <w:t>pravičeni stroški</w:t>
      </w:r>
      <w:r w:rsidR="00FD7862" w:rsidRPr="00AF2F65">
        <w:rPr>
          <w:rFonts w:eastAsia="Times New Roman" w:cstheme="minorHAnsi"/>
          <w:b/>
          <w:lang w:eastAsia="sl-SI"/>
        </w:rPr>
        <w:t xml:space="preserve"> so</w:t>
      </w:r>
      <w:r w:rsidR="00774F21" w:rsidRPr="00AF2F65">
        <w:rPr>
          <w:rFonts w:eastAsia="Times New Roman" w:cstheme="minorHAnsi"/>
          <w:b/>
          <w:lang w:eastAsia="sl-SI"/>
        </w:rPr>
        <w:t>:</w:t>
      </w:r>
    </w:p>
    <w:p w14:paraId="4AD4B868" w14:textId="77777777" w:rsidR="00442D90" w:rsidRPr="00AF2F65" w:rsidRDefault="00442D90" w:rsidP="00891A82">
      <w:pPr>
        <w:pStyle w:val="Odstavekseznama"/>
        <w:numPr>
          <w:ilvl w:val="0"/>
          <w:numId w:val="4"/>
        </w:numPr>
        <w:autoSpaceDE w:val="0"/>
        <w:autoSpaceDN w:val="0"/>
        <w:adjustRightInd w:val="0"/>
        <w:spacing w:after="0" w:line="240" w:lineRule="auto"/>
        <w:jc w:val="both"/>
        <w:rPr>
          <w:rFonts w:eastAsia="Times New Roman" w:cstheme="minorHAnsi"/>
          <w:lang w:eastAsia="sl-SI"/>
        </w:rPr>
      </w:pPr>
      <w:r w:rsidRPr="00AF2F65">
        <w:rPr>
          <w:rFonts w:eastAsia="Times New Roman" w:cstheme="minorHAnsi"/>
          <w:lang w:eastAsia="sl-SI"/>
        </w:rPr>
        <w:t>stroški ustanovitve podjetja,</w:t>
      </w:r>
    </w:p>
    <w:p w14:paraId="5DB34525" w14:textId="77777777" w:rsidR="00FF0600" w:rsidRPr="00AF2F65" w:rsidRDefault="00FF0600" w:rsidP="00891A82">
      <w:pPr>
        <w:pStyle w:val="Odstavekseznama"/>
        <w:numPr>
          <w:ilvl w:val="0"/>
          <w:numId w:val="4"/>
        </w:numPr>
        <w:autoSpaceDE w:val="0"/>
        <w:autoSpaceDN w:val="0"/>
        <w:adjustRightInd w:val="0"/>
        <w:spacing w:after="0" w:line="240" w:lineRule="auto"/>
        <w:jc w:val="both"/>
        <w:rPr>
          <w:rFonts w:eastAsia="Times New Roman" w:cstheme="minorHAnsi"/>
          <w:lang w:eastAsia="sl-SI"/>
        </w:rPr>
      </w:pPr>
      <w:r w:rsidRPr="00AF2F65">
        <w:rPr>
          <w:rFonts w:eastAsia="Times New Roman" w:cstheme="minorHAnsi"/>
          <w:lang w:eastAsia="sl-SI"/>
        </w:rPr>
        <w:t>s</w:t>
      </w:r>
      <w:r w:rsidR="00D22CFF" w:rsidRPr="00AF2F65">
        <w:rPr>
          <w:rFonts w:eastAsia="Times New Roman" w:cstheme="minorHAnsi"/>
          <w:lang w:eastAsia="sl-SI"/>
        </w:rPr>
        <w:t>troški dela do največ 50% vseh u</w:t>
      </w:r>
      <w:r w:rsidRPr="00AF2F65">
        <w:rPr>
          <w:rFonts w:eastAsia="Times New Roman" w:cstheme="minorHAnsi"/>
          <w:lang w:eastAsia="sl-SI"/>
        </w:rPr>
        <w:t>pravičenih stroškov,</w:t>
      </w:r>
    </w:p>
    <w:p w14:paraId="417094B4" w14:textId="77777777" w:rsidR="00442D90" w:rsidRPr="00AF2F65" w:rsidRDefault="00442D90" w:rsidP="00891A82">
      <w:pPr>
        <w:pStyle w:val="Odstavekseznama"/>
        <w:numPr>
          <w:ilvl w:val="0"/>
          <w:numId w:val="4"/>
        </w:numPr>
        <w:autoSpaceDE w:val="0"/>
        <w:autoSpaceDN w:val="0"/>
        <w:adjustRightInd w:val="0"/>
        <w:spacing w:after="0" w:line="240" w:lineRule="auto"/>
        <w:jc w:val="both"/>
        <w:rPr>
          <w:rFonts w:eastAsia="Times New Roman" w:cstheme="minorHAnsi"/>
          <w:lang w:eastAsia="sl-SI"/>
        </w:rPr>
      </w:pPr>
      <w:r w:rsidRPr="00AF2F65">
        <w:rPr>
          <w:rFonts w:eastAsia="Times New Roman" w:cstheme="minorHAnsi"/>
          <w:lang w:eastAsia="sl-SI"/>
        </w:rPr>
        <w:t>stroški izdelave poslovnega načrta za nov poslovni program,</w:t>
      </w:r>
    </w:p>
    <w:p w14:paraId="17058553" w14:textId="77777777" w:rsidR="00442D90" w:rsidRPr="00AF2F65" w:rsidRDefault="00D7164C" w:rsidP="00891A82">
      <w:pPr>
        <w:pStyle w:val="Odstavekseznama"/>
        <w:numPr>
          <w:ilvl w:val="0"/>
          <w:numId w:val="4"/>
        </w:numPr>
        <w:autoSpaceDE w:val="0"/>
        <w:autoSpaceDN w:val="0"/>
        <w:adjustRightInd w:val="0"/>
        <w:spacing w:after="0" w:line="240" w:lineRule="auto"/>
        <w:jc w:val="both"/>
        <w:rPr>
          <w:rFonts w:eastAsia="Times New Roman" w:cstheme="minorHAnsi"/>
          <w:lang w:eastAsia="sl-SI"/>
        </w:rPr>
      </w:pPr>
      <w:r w:rsidRPr="00AF2F65">
        <w:rPr>
          <w:rFonts w:eastAsia="Times New Roman" w:cstheme="minorHAnsi"/>
          <w:lang w:eastAsia="sl-SI"/>
        </w:rPr>
        <w:t xml:space="preserve">stroški promocije: </w:t>
      </w:r>
      <w:r w:rsidR="00442D90" w:rsidRPr="00AF2F65">
        <w:rPr>
          <w:rFonts w:eastAsia="Times New Roman" w:cstheme="minorHAnsi"/>
          <w:lang w:eastAsia="sl-SI"/>
        </w:rPr>
        <w:t xml:space="preserve">stroški najema, postavitve in delovanja stojnice na sejmu ali razstavi doma ali v tujini, stroški oglaševanja in izdelave promocijskih </w:t>
      </w:r>
      <w:r w:rsidRPr="00AF2F65">
        <w:rPr>
          <w:rFonts w:eastAsia="Times New Roman" w:cstheme="minorHAnsi"/>
          <w:lang w:eastAsia="sl-SI"/>
        </w:rPr>
        <w:t>materialov, ipd.</w:t>
      </w:r>
      <w:r w:rsidR="00CF60BD" w:rsidRPr="00AF2F65">
        <w:rPr>
          <w:rFonts w:eastAsia="Times New Roman" w:cstheme="minorHAnsi"/>
          <w:lang w:eastAsia="sl-SI"/>
        </w:rPr>
        <w:t>,</w:t>
      </w:r>
    </w:p>
    <w:p w14:paraId="49D88304" w14:textId="77777777" w:rsidR="00442D90" w:rsidRPr="00AF2F65" w:rsidRDefault="00442D90" w:rsidP="00891A82">
      <w:pPr>
        <w:pStyle w:val="Odstavekseznama"/>
        <w:numPr>
          <w:ilvl w:val="0"/>
          <w:numId w:val="4"/>
        </w:numPr>
        <w:autoSpaceDE w:val="0"/>
        <w:autoSpaceDN w:val="0"/>
        <w:adjustRightInd w:val="0"/>
        <w:spacing w:after="0" w:line="240" w:lineRule="auto"/>
        <w:jc w:val="both"/>
        <w:rPr>
          <w:rFonts w:eastAsia="Times New Roman" w:cstheme="minorHAnsi"/>
          <w:lang w:eastAsia="sl-SI"/>
        </w:rPr>
      </w:pPr>
      <w:r w:rsidRPr="00AF2F65">
        <w:rPr>
          <w:rFonts w:eastAsia="Times New Roman" w:cstheme="minorHAnsi"/>
          <w:lang w:eastAsia="sl-SI"/>
        </w:rPr>
        <w:t>stroški najema opreme za realizacijo novega poslovnega programa,</w:t>
      </w:r>
    </w:p>
    <w:p w14:paraId="1226FD55" w14:textId="77777777" w:rsidR="00442D90" w:rsidRPr="00AF2F65" w:rsidRDefault="00442D90" w:rsidP="00891A82">
      <w:pPr>
        <w:pStyle w:val="Odstavekseznama"/>
        <w:numPr>
          <w:ilvl w:val="0"/>
          <w:numId w:val="4"/>
        </w:numPr>
        <w:autoSpaceDE w:val="0"/>
        <w:autoSpaceDN w:val="0"/>
        <w:adjustRightInd w:val="0"/>
        <w:spacing w:after="0" w:line="240" w:lineRule="auto"/>
        <w:jc w:val="both"/>
        <w:rPr>
          <w:rFonts w:eastAsia="Times New Roman" w:cstheme="minorHAnsi"/>
          <w:lang w:eastAsia="sl-SI"/>
        </w:rPr>
      </w:pPr>
      <w:r w:rsidRPr="00AF2F65">
        <w:rPr>
          <w:rFonts w:eastAsia="Calibri" w:cstheme="minorHAnsi"/>
        </w:rPr>
        <w:t xml:space="preserve">stroški testiranja in dodatnega usposabljanja za realizacijo novega poslovnega programa, </w:t>
      </w:r>
    </w:p>
    <w:p w14:paraId="7CD1674A" w14:textId="77777777" w:rsidR="00442D90" w:rsidRPr="00AF2F65" w:rsidRDefault="00442D90" w:rsidP="00891A82">
      <w:pPr>
        <w:pStyle w:val="Odstavekseznama"/>
        <w:numPr>
          <w:ilvl w:val="0"/>
          <w:numId w:val="4"/>
        </w:numPr>
        <w:spacing w:after="0" w:line="240" w:lineRule="auto"/>
        <w:jc w:val="both"/>
        <w:rPr>
          <w:rFonts w:eastAsia="Times New Roman" w:cstheme="minorHAnsi"/>
          <w:b/>
          <w:lang w:eastAsia="sl-SI"/>
        </w:rPr>
      </w:pPr>
      <w:r w:rsidRPr="00AF2F65">
        <w:rPr>
          <w:rFonts w:eastAsia="Calibri" w:cstheme="minorHAnsi"/>
        </w:rPr>
        <w:t>materialne investicije v povezavi z novim poslovnim programom (strošek nakupa strojev in opreme, ki je namenjeno za opravljanje dejavnosti za katero je podjetje registrirano in katero tudi dejansko opravlja. Pri tem se strošek nakupa opreme lahko izkazuje z več računi, v kolikor oprema na računu sestavlja neko celoto oz. se nanaša na isto osnovno sredstvo. Skupna nabavna vre</w:t>
      </w:r>
      <w:r w:rsidR="00955E40" w:rsidRPr="00AF2F65">
        <w:rPr>
          <w:rFonts w:eastAsia="Calibri" w:cstheme="minorHAnsi"/>
        </w:rPr>
        <w:t xml:space="preserve">dnost te opreme mora presegati </w:t>
      </w:r>
      <w:r w:rsidR="009E24BA" w:rsidRPr="00AF2F65">
        <w:rPr>
          <w:rFonts w:eastAsia="Calibri" w:cstheme="minorHAnsi"/>
        </w:rPr>
        <w:t>1.0</w:t>
      </w:r>
      <w:r w:rsidR="00025C0D" w:rsidRPr="00AF2F65">
        <w:rPr>
          <w:rFonts w:eastAsia="Calibri" w:cstheme="minorHAnsi"/>
        </w:rPr>
        <w:t>0</w:t>
      </w:r>
      <w:r w:rsidR="00955E40" w:rsidRPr="00AF2F65">
        <w:rPr>
          <w:rFonts w:eastAsia="Calibri" w:cstheme="minorHAnsi"/>
        </w:rPr>
        <w:t>0</w:t>
      </w:r>
      <w:r w:rsidR="00025C0D" w:rsidRPr="00AF2F65">
        <w:rPr>
          <w:rFonts w:eastAsia="Calibri" w:cstheme="minorHAnsi"/>
        </w:rPr>
        <w:t>,00 EUR,</w:t>
      </w:r>
    </w:p>
    <w:p w14:paraId="01B67B95" w14:textId="77777777" w:rsidR="001D50BA" w:rsidRPr="001D50BA" w:rsidRDefault="00442D90" w:rsidP="00891A82">
      <w:pPr>
        <w:pStyle w:val="Odstavekseznama"/>
        <w:numPr>
          <w:ilvl w:val="0"/>
          <w:numId w:val="4"/>
        </w:numPr>
        <w:spacing w:after="0" w:line="240" w:lineRule="auto"/>
        <w:jc w:val="both"/>
        <w:rPr>
          <w:rFonts w:eastAsia="Times New Roman" w:cstheme="minorHAnsi"/>
          <w:b/>
          <w:lang w:eastAsia="sl-SI"/>
        </w:rPr>
      </w:pPr>
      <w:r w:rsidRPr="00AF2F65">
        <w:rPr>
          <w:rFonts w:eastAsia="Calibri" w:cstheme="minorHAnsi"/>
        </w:rPr>
        <w:t xml:space="preserve">nematerialne investicije v povezavi z novim poslovnim programom (pridobivanje posebnih certifikatov in standardov, zaščito lastnih oziroma nakup patentov, nakup licenc, know-howa ali </w:t>
      </w:r>
      <w:proofErr w:type="spellStart"/>
      <w:r w:rsidRPr="00AF2F65">
        <w:rPr>
          <w:rFonts w:eastAsia="Calibri" w:cstheme="minorHAnsi"/>
        </w:rPr>
        <w:t>nepatentiranega</w:t>
      </w:r>
      <w:proofErr w:type="spellEnd"/>
      <w:r w:rsidRPr="00AF2F65">
        <w:rPr>
          <w:rFonts w:eastAsia="Calibri" w:cstheme="minorHAnsi"/>
        </w:rPr>
        <w:t xml:space="preserve"> tehničnega znanja, ki</w:t>
      </w:r>
      <w:r w:rsidRPr="00AF2F65">
        <w:rPr>
          <w:rFonts w:eastAsia="Times New Roman" w:cstheme="minorHAnsi"/>
          <w:bCs/>
          <w:lang w:eastAsia="sl-SI"/>
        </w:rPr>
        <w:t xml:space="preserve"> imajo uradno potrdilo ali certifikat s strani po</w:t>
      </w:r>
      <w:r w:rsidR="00864E78" w:rsidRPr="00AF2F65">
        <w:rPr>
          <w:rFonts w:eastAsia="Times New Roman" w:cstheme="minorHAnsi"/>
          <w:bCs/>
          <w:lang w:eastAsia="sl-SI"/>
        </w:rPr>
        <w:t>oblaščenih institucij).</w:t>
      </w:r>
    </w:p>
    <w:p w14:paraId="087471AE" w14:textId="499B9A1D" w:rsidR="00442D90" w:rsidRPr="00AF2F65" w:rsidRDefault="00442D90" w:rsidP="001D50BA">
      <w:pPr>
        <w:pStyle w:val="Odstavekseznama"/>
        <w:spacing w:after="0" w:line="240" w:lineRule="auto"/>
        <w:jc w:val="both"/>
        <w:rPr>
          <w:rFonts w:eastAsia="Times New Roman" w:cstheme="minorHAnsi"/>
          <w:b/>
          <w:lang w:eastAsia="sl-SI"/>
        </w:rPr>
      </w:pPr>
    </w:p>
    <w:p w14:paraId="22B6D7C5" w14:textId="77777777" w:rsidR="00F4781D" w:rsidRPr="00AF2F65" w:rsidRDefault="00F4781D" w:rsidP="00F4781D">
      <w:pPr>
        <w:spacing w:after="0" w:line="240" w:lineRule="auto"/>
        <w:jc w:val="both"/>
        <w:rPr>
          <w:rFonts w:eastAsia="Times New Roman" w:cstheme="minorHAnsi"/>
          <w:lang w:eastAsia="sl-SI"/>
        </w:rPr>
      </w:pPr>
      <w:r w:rsidRPr="00AF2F65">
        <w:rPr>
          <w:rFonts w:eastAsia="Times New Roman" w:cstheme="minorHAnsi"/>
          <w:b/>
          <w:lang w:eastAsia="sl-SI"/>
        </w:rPr>
        <w:t xml:space="preserve">Neupravičeni stroški so: </w:t>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r w:rsidRPr="00AF2F65">
        <w:rPr>
          <w:rFonts w:eastAsia="Times New Roman" w:cstheme="minorHAnsi"/>
          <w:b/>
          <w:lang w:eastAsia="sl-SI"/>
        </w:rPr>
        <w:softHyphen/>
      </w:r>
    </w:p>
    <w:p w14:paraId="5B80687F" w14:textId="77777777" w:rsidR="00F4781D" w:rsidRPr="00AF2F65" w:rsidRDefault="00F4781D" w:rsidP="00F4781D">
      <w:pPr>
        <w:pStyle w:val="Odstavekseznama"/>
        <w:numPr>
          <w:ilvl w:val="0"/>
          <w:numId w:val="4"/>
        </w:numPr>
        <w:autoSpaceDE w:val="0"/>
        <w:autoSpaceDN w:val="0"/>
        <w:spacing w:after="0" w:line="240" w:lineRule="auto"/>
        <w:jc w:val="both"/>
        <w:rPr>
          <w:rFonts w:cstheme="minorHAnsi"/>
        </w:rPr>
      </w:pPr>
      <w:r w:rsidRPr="00AF2F65">
        <w:rPr>
          <w:rFonts w:cstheme="minorHAnsi"/>
        </w:rPr>
        <w:t>strošek storitve tiste dejavnosti za katere je registriran prijavitelj sam,</w:t>
      </w:r>
    </w:p>
    <w:p w14:paraId="6835B85C" w14:textId="7C183DF9" w:rsidR="00F4781D" w:rsidRPr="00AF2F65" w:rsidRDefault="00F4781D" w:rsidP="00F4781D">
      <w:pPr>
        <w:pStyle w:val="Odstavekseznama"/>
        <w:numPr>
          <w:ilvl w:val="0"/>
          <w:numId w:val="4"/>
        </w:numPr>
        <w:spacing w:after="0" w:line="240" w:lineRule="auto"/>
        <w:jc w:val="both"/>
        <w:rPr>
          <w:rFonts w:eastAsia="Times New Roman" w:cstheme="minorHAnsi"/>
          <w:lang w:eastAsia="sl-SI"/>
        </w:rPr>
      </w:pPr>
      <w:r w:rsidRPr="00AF2F65">
        <w:rPr>
          <w:rFonts w:eastAsia="Times New Roman" w:cstheme="minorHAnsi"/>
          <w:lang w:eastAsia="sl-SI"/>
        </w:rPr>
        <w:t xml:space="preserve">merilna oprema, </w:t>
      </w:r>
      <w:r w:rsidRPr="00AF2F65">
        <w:rPr>
          <w:rFonts w:cstheme="minorHAnsi"/>
        </w:rPr>
        <w:t xml:space="preserve">računalniki, tiskalniki in </w:t>
      </w:r>
      <w:r w:rsidRPr="00AF2F65">
        <w:rPr>
          <w:rFonts w:eastAsia="Times New Roman" w:cstheme="minorHAnsi"/>
          <w:lang w:eastAsia="sl-SI"/>
        </w:rPr>
        <w:t>manjši premični stroji in naprave, pripomočki, orodja, katerih vrednost posamezne enote ne dosega</w:t>
      </w:r>
      <w:r w:rsidR="007B5E6F" w:rsidRPr="00AF2F65">
        <w:rPr>
          <w:rFonts w:eastAsia="Times New Roman" w:cstheme="minorHAnsi"/>
          <w:lang w:eastAsia="sl-SI"/>
        </w:rPr>
        <w:t xml:space="preserve"> </w:t>
      </w:r>
      <w:r w:rsidRPr="00AF2F65">
        <w:rPr>
          <w:rFonts w:eastAsia="Times New Roman" w:cstheme="minorHAnsi"/>
          <w:lang w:eastAsia="sl-SI"/>
        </w:rPr>
        <w:t>1.000,00 EUR</w:t>
      </w:r>
      <w:r w:rsidRPr="00AF2F65">
        <w:rPr>
          <w:rFonts w:eastAsia="Times New Roman" w:cstheme="minorHAnsi"/>
          <w:color w:val="0070C0"/>
          <w:lang w:eastAsia="sl-SI"/>
        </w:rPr>
        <w:t xml:space="preserve"> </w:t>
      </w:r>
      <w:r w:rsidRPr="00AF2F65">
        <w:rPr>
          <w:rFonts w:eastAsia="Times New Roman" w:cstheme="minorHAnsi"/>
          <w:lang w:eastAsia="sl-SI"/>
        </w:rPr>
        <w:t>razen, če gre za neločljivo povezano celoto.</w:t>
      </w:r>
    </w:p>
    <w:p w14:paraId="7639D3FC" w14:textId="76DD1CDB" w:rsidR="00442D90" w:rsidRPr="00AF2F65" w:rsidRDefault="00F4781D" w:rsidP="00442D90">
      <w:pPr>
        <w:autoSpaceDE w:val="0"/>
        <w:autoSpaceDN w:val="0"/>
        <w:adjustRightInd w:val="0"/>
        <w:spacing w:after="0" w:line="240" w:lineRule="auto"/>
        <w:jc w:val="both"/>
        <w:rPr>
          <w:rFonts w:eastAsia="Times New Roman" w:cstheme="minorHAnsi"/>
          <w:bCs/>
          <w:lang w:eastAsia="sl-SI"/>
        </w:rPr>
      </w:pPr>
      <w:r w:rsidRPr="00AF2F65">
        <w:rPr>
          <w:rFonts w:eastAsia="Times New Roman" w:cstheme="minorHAnsi"/>
          <w:b/>
          <w:bCs/>
          <w:lang w:eastAsia="sl-SI"/>
        </w:rPr>
        <w:br/>
      </w:r>
      <w:r w:rsidR="00442D90" w:rsidRPr="00AF2F65">
        <w:rPr>
          <w:rFonts w:eastAsia="Times New Roman" w:cstheme="minorHAnsi"/>
          <w:b/>
          <w:bCs/>
          <w:lang w:eastAsia="sl-SI"/>
        </w:rPr>
        <w:t>Višina sofinanciranja:</w:t>
      </w:r>
      <w:r w:rsidR="00D22CFF" w:rsidRPr="00AF2F65">
        <w:rPr>
          <w:rFonts w:eastAsia="Times New Roman" w:cstheme="minorHAnsi"/>
          <w:bCs/>
          <w:lang w:eastAsia="sl-SI"/>
        </w:rPr>
        <w:t xml:space="preserve"> do 9</w:t>
      </w:r>
      <w:r w:rsidR="00442D90" w:rsidRPr="00AF2F65">
        <w:rPr>
          <w:rFonts w:eastAsia="Times New Roman" w:cstheme="minorHAnsi"/>
          <w:bCs/>
          <w:lang w:eastAsia="sl-SI"/>
        </w:rPr>
        <w:t>0 % upravičenih stroškov (brez DDV).</w:t>
      </w:r>
    </w:p>
    <w:p w14:paraId="23865818" w14:textId="052952AB" w:rsidR="006F739A" w:rsidRPr="00AF2F65" w:rsidRDefault="00506D4F" w:rsidP="00782729">
      <w:pPr>
        <w:pStyle w:val="Odstavekseznama"/>
        <w:numPr>
          <w:ilvl w:val="0"/>
          <w:numId w:val="4"/>
        </w:numPr>
        <w:spacing w:after="0" w:line="240" w:lineRule="auto"/>
        <w:jc w:val="both"/>
        <w:rPr>
          <w:rFonts w:eastAsia="Times New Roman" w:cstheme="minorHAnsi"/>
          <w:lang w:eastAsia="sl-SI"/>
        </w:rPr>
      </w:pPr>
      <w:r>
        <w:rPr>
          <w:rFonts w:eastAsia="Times New Roman" w:cstheme="minorHAnsi"/>
          <w:lang w:eastAsia="sl-SI"/>
        </w:rPr>
        <w:t>Z</w:t>
      </w:r>
      <w:r w:rsidR="00B404AB" w:rsidRPr="00AF2F65">
        <w:rPr>
          <w:rFonts w:eastAsia="Times New Roman" w:cstheme="minorHAnsi"/>
          <w:lang w:eastAsia="sl-SI"/>
        </w:rPr>
        <w:t>nesek sofinanciranja</w:t>
      </w:r>
      <w:r w:rsidR="00D22CFF" w:rsidRPr="00AF2F65">
        <w:rPr>
          <w:rFonts w:eastAsia="Times New Roman" w:cstheme="minorHAnsi"/>
          <w:lang w:eastAsia="sl-SI"/>
        </w:rPr>
        <w:t xml:space="preserve"> je 10.000,00 EUR.</w:t>
      </w:r>
      <w:r w:rsidR="006F739A" w:rsidRPr="00AF2F65">
        <w:rPr>
          <w:rFonts w:eastAsia="Times New Roman" w:cstheme="minorHAnsi"/>
          <w:lang w:eastAsia="sl-SI"/>
        </w:rPr>
        <w:t xml:space="preserve"> </w:t>
      </w:r>
    </w:p>
    <w:p w14:paraId="73EE59C5" w14:textId="541599F2" w:rsidR="00442D90" w:rsidRPr="00AF2F65" w:rsidRDefault="009E24BA" w:rsidP="00782729">
      <w:pPr>
        <w:pStyle w:val="Odstavekseznama"/>
        <w:numPr>
          <w:ilvl w:val="0"/>
          <w:numId w:val="4"/>
        </w:numPr>
        <w:spacing w:after="0" w:line="240" w:lineRule="auto"/>
        <w:jc w:val="both"/>
        <w:rPr>
          <w:rFonts w:eastAsia="Times New Roman" w:cstheme="minorHAnsi"/>
          <w:lang w:eastAsia="sl-SI"/>
        </w:rPr>
      </w:pPr>
      <w:r w:rsidRPr="00AF2F65">
        <w:rPr>
          <w:rFonts w:cstheme="minorHAnsi"/>
        </w:rPr>
        <w:t>Vsakemu prijavitelju</w:t>
      </w:r>
      <w:r w:rsidR="00442D90" w:rsidRPr="00AF2F65">
        <w:rPr>
          <w:rFonts w:cstheme="minorHAnsi"/>
        </w:rPr>
        <w:t>, ki bo prejelo sredstva za odobren projekt, bo dodeljen stalni mentor</w:t>
      </w:r>
      <w:r w:rsidR="00526A38" w:rsidRPr="00AF2F65">
        <w:rPr>
          <w:rFonts w:cstheme="minorHAnsi"/>
        </w:rPr>
        <w:t xml:space="preserve"> </w:t>
      </w:r>
      <w:r w:rsidR="00442D90" w:rsidRPr="00AF2F65">
        <w:rPr>
          <w:rFonts w:cstheme="minorHAnsi"/>
        </w:rPr>
        <w:t>s strani SAŠA inkubatorja d.</w:t>
      </w:r>
      <w:r w:rsidR="000861D1" w:rsidRPr="00AF2F65">
        <w:rPr>
          <w:rFonts w:cstheme="minorHAnsi"/>
        </w:rPr>
        <w:t xml:space="preserve"> </w:t>
      </w:r>
      <w:r w:rsidR="00442D90" w:rsidRPr="00AF2F65">
        <w:rPr>
          <w:rFonts w:cstheme="minorHAnsi"/>
        </w:rPr>
        <w:t>o.</w:t>
      </w:r>
      <w:r w:rsidR="000861D1" w:rsidRPr="00AF2F65">
        <w:rPr>
          <w:rFonts w:cstheme="minorHAnsi"/>
        </w:rPr>
        <w:t xml:space="preserve"> </w:t>
      </w:r>
      <w:r w:rsidR="00442D90" w:rsidRPr="00AF2F65">
        <w:rPr>
          <w:rFonts w:cstheme="minorHAnsi"/>
        </w:rPr>
        <w:t>o., ki bo spremljal izvedbo prijavljenega projekta. Predvideno je 1 x mesečno poročanje mentorju o  izvedbi načrtovanih aktivnosti ter finančnem načrtu. O samem poteku poročanj se dogovorita mentor in podjetnik indiv</w:t>
      </w:r>
      <w:r w:rsidR="00FF0600" w:rsidRPr="00AF2F65">
        <w:rPr>
          <w:rFonts w:cstheme="minorHAnsi"/>
        </w:rPr>
        <w:t>idualno.</w:t>
      </w:r>
      <w:r w:rsidR="00526A38" w:rsidRPr="00AF2F65">
        <w:rPr>
          <w:rFonts w:cstheme="minorHAnsi"/>
        </w:rPr>
        <w:t xml:space="preserve"> </w:t>
      </w:r>
    </w:p>
    <w:p w14:paraId="19F6DE98" w14:textId="32BAFE49" w:rsidR="00A73DD4" w:rsidRPr="00AF2F65" w:rsidRDefault="009E24BA" w:rsidP="00466F4B">
      <w:pPr>
        <w:pStyle w:val="Odstavekseznama"/>
        <w:numPr>
          <w:ilvl w:val="0"/>
          <w:numId w:val="4"/>
        </w:numPr>
        <w:spacing w:after="0" w:line="240" w:lineRule="auto"/>
        <w:jc w:val="both"/>
        <w:rPr>
          <w:rFonts w:eastAsia="Times New Roman" w:cstheme="minorHAnsi"/>
          <w:lang w:eastAsia="sl-SI"/>
        </w:rPr>
      </w:pPr>
      <w:r w:rsidRPr="00AF2F65">
        <w:rPr>
          <w:rFonts w:eastAsia="Times New Roman" w:cstheme="minorHAnsi"/>
          <w:lang w:eastAsia="sl-SI"/>
        </w:rPr>
        <w:t>Prijavitelj</w:t>
      </w:r>
      <w:r w:rsidR="00864E78" w:rsidRPr="00AF2F65">
        <w:rPr>
          <w:rFonts w:eastAsia="Times New Roman" w:cstheme="minorHAnsi"/>
          <w:lang w:eastAsia="sl-SI"/>
        </w:rPr>
        <w:t xml:space="preserve"> mora izkazovati ekonomsko in pravno lastništvo predmeta projekta. Financiranje oziroma zapiranje finančne konstrukcije z leasingom ni dovoljeno.</w:t>
      </w:r>
    </w:p>
    <w:p w14:paraId="256B75FC" w14:textId="1D2F5D7C" w:rsidR="00713DDA" w:rsidRPr="00AF2F65" w:rsidRDefault="00F4781D" w:rsidP="00F4781D">
      <w:pPr>
        <w:spacing w:after="0" w:line="240" w:lineRule="auto"/>
        <w:jc w:val="both"/>
        <w:rPr>
          <w:rFonts w:eastAsia="Times New Roman" w:cstheme="minorHAnsi"/>
          <w:b/>
          <w:lang w:eastAsia="sl-SI"/>
        </w:rPr>
      </w:pPr>
      <w:r w:rsidRPr="00AF2F65">
        <w:rPr>
          <w:rFonts w:eastAsia="Times New Roman" w:cstheme="minorHAnsi"/>
          <w:b/>
          <w:lang w:eastAsia="sl-SI"/>
        </w:rPr>
        <w:br/>
      </w:r>
      <w:r w:rsidR="00005897" w:rsidRPr="00AF2F65">
        <w:rPr>
          <w:rFonts w:eastAsia="Times New Roman" w:cstheme="minorHAnsi"/>
          <w:b/>
          <w:lang w:eastAsia="sl-SI"/>
        </w:rPr>
        <w:t>Ostale</w:t>
      </w:r>
      <w:r w:rsidR="00116613" w:rsidRPr="00AF2F65">
        <w:rPr>
          <w:rFonts w:eastAsia="Times New Roman" w:cstheme="minorHAnsi"/>
          <w:b/>
          <w:lang w:eastAsia="sl-SI"/>
        </w:rPr>
        <w:t xml:space="preserve"> </w:t>
      </w:r>
      <w:r w:rsidR="005E6E51" w:rsidRPr="00AF2F65">
        <w:rPr>
          <w:rFonts w:eastAsia="Times New Roman" w:cstheme="minorHAnsi"/>
          <w:b/>
          <w:lang w:eastAsia="sl-SI"/>
        </w:rPr>
        <w:t>določbe</w:t>
      </w:r>
      <w:r w:rsidR="008A5D56" w:rsidRPr="00AF2F65">
        <w:rPr>
          <w:rFonts w:eastAsia="Times New Roman" w:cstheme="minorHAnsi"/>
          <w:b/>
          <w:lang w:eastAsia="sl-SI"/>
        </w:rPr>
        <w:t>:</w:t>
      </w:r>
    </w:p>
    <w:p w14:paraId="2699F900" w14:textId="219EFE84" w:rsidR="00713DDA" w:rsidRPr="00AF2F65" w:rsidRDefault="00FF48F8" w:rsidP="00FB28F6">
      <w:pPr>
        <w:pStyle w:val="Odstavekseznama"/>
        <w:numPr>
          <w:ilvl w:val="0"/>
          <w:numId w:val="4"/>
        </w:numPr>
        <w:spacing w:after="0" w:line="240" w:lineRule="auto"/>
        <w:jc w:val="both"/>
        <w:rPr>
          <w:rFonts w:cstheme="minorHAnsi"/>
        </w:rPr>
      </w:pPr>
      <w:r w:rsidRPr="00AF2F65">
        <w:rPr>
          <w:rFonts w:cstheme="minorHAnsi"/>
        </w:rPr>
        <w:t xml:space="preserve">Prijavitelji na razpis oz. prejemniki sredstev </w:t>
      </w:r>
      <w:r w:rsidR="00713DDA" w:rsidRPr="00AF2F65">
        <w:rPr>
          <w:rFonts w:cstheme="minorHAnsi"/>
        </w:rPr>
        <w:t>odgovarjajo za točnost podatkov in podanih izjav ob prijavi na razpis. V primeru neresničnih podatkov ali kršenj</w:t>
      </w:r>
      <w:r w:rsidRPr="00AF2F65">
        <w:rPr>
          <w:rFonts w:cstheme="minorHAnsi"/>
        </w:rPr>
        <w:t>a pogodbe o dodelitvi sredstev</w:t>
      </w:r>
      <w:r w:rsidR="00713DDA" w:rsidRPr="00AF2F65">
        <w:rPr>
          <w:rFonts w:cstheme="minorHAnsi"/>
        </w:rPr>
        <w:t xml:space="preserve"> je prejemnik dolžan vrniti pridobljena sredstva z zakonitimi zamudnimi obrestmi.</w:t>
      </w:r>
    </w:p>
    <w:p w14:paraId="7BF22E2B" w14:textId="11706BAC" w:rsidR="00713DDA" w:rsidRPr="00FB28F6" w:rsidRDefault="00713DDA" w:rsidP="00FB28F6">
      <w:pPr>
        <w:pStyle w:val="Odstavekseznama"/>
        <w:numPr>
          <w:ilvl w:val="0"/>
          <w:numId w:val="4"/>
        </w:numPr>
        <w:spacing w:after="0" w:line="240" w:lineRule="auto"/>
        <w:jc w:val="both"/>
        <w:rPr>
          <w:rFonts w:cstheme="minorHAnsi"/>
        </w:rPr>
      </w:pPr>
      <w:r w:rsidRPr="00FB28F6">
        <w:rPr>
          <w:rFonts w:cstheme="minorHAnsi"/>
        </w:rPr>
        <w:t>Zgornja višina dodeljenih sredstev za izvedbo posameznega ukrepa na posameznega upravičenca ne sme preseči navedene višine, in sicer ne glede na to, iz katerih javnih virov (sredstva občinskega, dr</w:t>
      </w:r>
      <w:r w:rsidR="00991ABE" w:rsidRPr="00FB28F6">
        <w:rPr>
          <w:rFonts w:cstheme="minorHAnsi"/>
        </w:rPr>
        <w:t xml:space="preserve">žavnega proračuna, sredstev Zavoda za zaposlovanje </w:t>
      </w:r>
      <w:r w:rsidR="008E14B5" w:rsidRPr="00FB28F6">
        <w:rPr>
          <w:rFonts w:cstheme="minorHAnsi"/>
        </w:rPr>
        <w:t>R</w:t>
      </w:r>
      <w:r w:rsidR="00991ABE" w:rsidRPr="00FB28F6">
        <w:rPr>
          <w:rFonts w:cstheme="minorHAnsi"/>
        </w:rPr>
        <w:t>epublike Slovenije</w:t>
      </w:r>
      <w:r w:rsidRPr="00FB28F6">
        <w:rPr>
          <w:rFonts w:cstheme="minorHAnsi"/>
        </w:rPr>
        <w:t xml:space="preserve"> ali mednarodnih virov) so sredstva dodeljena. </w:t>
      </w:r>
    </w:p>
    <w:p w14:paraId="14E2182B" w14:textId="328A30DE" w:rsidR="00713DDA" w:rsidRPr="00AF2F65" w:rsidRDefault="00713DDA" w:rsidP="00FB28F6">
      <w:pPr>
        <w:pStyle w:val="Odstavekseznama"/>
        <w:numPr>
          <w:ilvl w:val="0"/>
          <w:numId w:val="4"/>
        </w:numPr>
        <w:spacing w:after="0" w:line="240" w:lineRule="auto"/>
        <w:jc w:val="both"/>
        <w:rPr>
          <w:rFonts w:eastAsia="Times New Roman" w:cstheme="minorHAnsi"/>
          <w:b/>
          <w:iCs/>
          <w:lang w:eastAsia="sl-SI"/>
        </w:rPr>
      </w:pPr>
      <w:r w:rsidRPr="00FB28F6">
        <w:rPr>
          <w:rFonts w:cstheme="minorHAnsi"/>
        </w:rPr>
        <w:t>Upravičenec za</w:t>
      </w:r>
      <w:r w:rsidRPr="00AF2F65">
        <w:rPr>
          <w:rFonts w:eastAsia="Times New Roman" w:cstheme="minorHAnsi"/>
          <w:iCs/>
          <w:lang w:eastAsia="sl-SI"/>
        </w:rPr>
        <w:t xml:space="preserve"> iste upravičene stroške naložbe oz. projekta, ki je predmet sofinanciranja, ne sme pridobiti drugih javnih sredstev.</w:t>
      </w:r>
      <w:r w:rsidRPr="00AF2F65">
        <w:rPr>
          <w:rFonts w:eastAsia="Times New Roman" w:cstheme="minorHAnsi"/>
          <w:b/>
          <w:iCs/>
          <w:lang w:eastAsia="sl-SI"/>
        </w:rPr>
        <w:t xml:space="preserve"> </w:t>
      </w:r>
    </w:p>
    <w:p w14:paraId="7E7A41C0" w14:textId="77777777" w:rsidR="00E87809" w:rsidRPr="00AF2F65" w:rsidRDefault="00E87809" w:rsidP="00102B4B">
      <w:pPr>
        <w:autoSpaceDE w:val="0"/>
        <w:autoSpaceDN w:val="0"/>
        <w:adjustRightInd w:val="0"/>
        <w:spacing w:after="0" w:line="240" w:lineRule="auto"/>
        <w:rPr>
          <w:rFonts w:eastAsia="Times New Roman" w:cstheme="minorHAnsi"/>
          <w:b/>
          <w:lang w:eastAsia="sl-SI"/>
        </w:rPr>
      </w:pPr>
    </w:p>
    <w:p w14:paraId="00C2E524" w14:textId="73221B32" w:rsidR="00985E1C" w:rsidRPr="00AF2F65" w:rsidRDefault="00F62E4B" w:rsidP="00102B4B">
      <w:pPr>
        <w:autoSpaceDE w:val="0"/>
        <w:autoSpaceDN w:val="0"/>
        <w:adjustRightInd w:val="0"/>
        <w:spacing w:after="0" w:line="240" w:lineRule="auto"/>
        <w:rPr>
          <w:rFonts w:eastAsia="Times New Roman" w:cstheme="minorHAnsi"/>
          <w:b/>
          <w:lang w:eastAsia="sl-SI"/>
        </w:rPr>
      </w:pPr>
      <w:r w:rsidRPr="00AF2F65">
        <w:rPr>
          <w:rFonts w:eastAsia="Times New Roman" w:cstheme="minorHAnsi"/>
          <w:b/>
          <w:lang w:eastAsia="sl-SI"/>
        </w:rPr>
        <w:t>V</w:t>
      </w:r>
      <w:r w:rsidR="00C359E8" w:rsidRPr="00AF2F65">
        <w:rPr>
          <w:rFonts w:eastAsia="Times New Roman" w:cstheme="minorHAnsi"/>
          <w:b/>
          <w:lang w:eastAsia="sl-SI"/>
        </w:rPr>
        <w:t>I</w:t>
      </w:r>
      <w:r w:rsidR="00DF3F18" w:rsidRPr="00AF2F65">
        <w:rPr>
          <w:rFonts w:eastAsia="Times New Roman" w:cstheme="minorHAnsi"/>
          <w:b/>
          <w:lang w:eastAsia="sl-SI"/>
        </w:rPr>
        <w:t>. MERILA ZA IZBOR UPRAVIČENCEV</w:t>
      </w:r>
      <w:r w:rsidR="006519BE" w:rsidRPr="00AF2F65">
        <w:rPr>
          <w:rFonts w:eastAsia="Times New Roman" w:cstheme="minorHAnsi"/>
          <w:b/>
          <w:lang w:eastAsia="sl-SI"/>
        </w:rPr>
        <w:t>:</w:t>
      </w:r>
      <w:r w:rsidR="00102B4B" w:rsidRPr="00AF2F65">
        <w:rPr>
          <w:rFonts w:eastAsia="Times New Roman" w:cstheme="minorHAnsi"/>
          <w:b/>
          <w:lang w:eastAsia="sl-SI"/>
        </w:rPr>
        <w:br/>
      </w:r>
      <w:r w:rsidR="00714435" w:rsidRPr="00AF2F65">
        <w:rPr>
          <w:rFonts w:eastAsia="Times New Roman" w:cstheme="minorHAnsi"/>
          <w:lang w:eastAsia="sl-SI"/>
        </w:rPr>
        <w:br/>
      </w:r>
      <w:r w:rsidR="00B71ABA" w:rsidRPr="00AF2F65">
        <w:rPr>
          <w:rFonts w:eastAsia="Times New Roman" w:cstheme="minorHAnsi"/>
          <w:lang w:eastAsia="sl-SI"/>
        </w:rPr>
        <w:t>V</w:t>
      </w:r>
      <w:r w:rsidR="00985E1C" w:rsidRPr="00AF2F65">
        <w:rPr>
          <w:rFonts w:eastAsia="Times New Roman" w:cstheme="minorHAnsi"/>
          <w:lang w:eastAsia="sl-SI"/>
        </w:rPr>
        <w:t>se formalno popolne vloge, ki bodo izpolnjevale pogoje za kandidiranje in bodo skladne z</w:t>
      </w:r>
      <w:r w:rsidR="00F66C37" w:rsidRPr="00AF2F65">
        <w:rPr>
          <w:rFonts w:eastAsia="Times New Roman" w:cstheme="minorHAnsi"/>
          <w:lang w:eastAsia="sl-SI"/>
        </w:rPr>
        <w:t xml:space="preserve"> </w:t>
      </w:r>
      <w:r w:rsidR="00985E1C" w:rsidRPr="00AF2F65">
        <w:rPr>
          <w:rFonts w:eastAsia="Times New Roman" w:cstheme="minorHAnsi"/>
          <w:lang w:eastAsia="sl-SI"/>
        </w:rPr>
        <w:t>namenom javnega razpisa,  bo ocenila komisija</w:t>
      </w:r>
      <w:r w:rsidR="00812F13" w:rsidRPr="00AF2F65">
        <w:rPr>
          <w:rFonts w:eastAsia="Times New Roman" w:cstheme="minorHAnsi"/>
          <w:lang w:eastAsia="sl-SI"/>
        </w:rPr>
        <w:t xml:space="preserve"> na osnovi naslednjih meril:</w:t>
      </w:r>
    </w:p>
    <w:p w14:paraId="1DB02778" w14:textId="48CD57D4" w:rsidR="0076022D" w:rsidRPr="00AF2F65" w:rsidRDefault="0076022D" w:rsidP="0076022D">
      <w:pPr>
        <w:pStyle w:val="Brezrazmikov"/>
        <w:numPr>
          <w:ilvl w:val="0"/>
          <w:numId w:val="1"/>
        </w:numPr>
        <w:jc w:val="both"/>
        <w:rPr>
          <w:rFonts w:cstheme="minorHAnsi"/>
          <w:noProof w:val="0"/>
          <w:lang w:eastAsia="sl-SI"/>
        </w:rPr>
      </w:pPr>
      <w:r w:rsidRPr="00AF2F65">
        <w:rPr>
          <w:rFonts w:cstheme="minorHAnsi"/>
          <w:noProof w:val="0"/>
          <w:lang w:eastAsia="sl-SI"/>
        </w:rPr>
        <w:t xml:space="preserve">ocena potenciala in kompetentnosti ekipe (največ </w:t>
      </w:r>
      <w:r w:rsidR="00067B98" w:rsidRPr="00AF2F65">
        <w:rPr>
          <w:rFonts w:cstheme="minorHAnsi"/>
          <w:noProof w:val="0"/>
          <w:lang w:eastAsia="sl-SI"/>
        </w:rPr>
        <w:t>1</w:t>
      </w:r>
      <w:r w:rsidRPr="00AF2F65">
        <w:rPr>
          <w:rFonts w:cstheme="minorHAnsi"/>
          <w:noProof w:val="0"/>
          <w:lang w:eastAsia="sl-SI"/>
        </w:rPr>
        <w:t>0 točk),</w:t>
      </w:r>
    </w:p>
    <w:p w14:paraId="09E6DABF" w14:textId="77777777" w:rsidR="0076022D" w:rsidRPr="00AF2F65" w:rsidRDefault="0076022D" w:rsidP="0076022D">
      <w:pPr>
        <w:pStyle w:val="Brezrazmikov"/>
        <w:numPr>
          <w:ilvl w:val="0"/>
          <w:numId w:val="1"/>
        </w:numPr>
        <w:jc w:val="both"/>
        <w:rPr>
          <w:rFonts w:cstheme="minorHAnsi"/>
          <w:noProof w:val="0"/>
          <w:lang w:eastAsia="sl-SI"/>
        </w:rPr>
      </w:pPr>
      <w:r w:rsidRPr="00AF2F65">
        <w:rPr>
          <w:rFonts w:cstheme="minorHAnsi"/>
          <w:noProof w:val="0"/>
          <w:lang w:eastAsia="sl-SI"/>
        </w:rPr>
        <w:t>razumevanje problema (največ 10 točk),</w:t>
      </w:r>
    </w:p>
    <w:p w14:paraId="7862950B" w14:textId="77777777" w:rsidR="0076022D" w:rsidRPr="00AF2F65" w:rsidRDefault="0076022D" w:rsidP="0076022D">
      <w:pPr>
        <w:pStyle w:val="Brezrazmikov"/>
        <w:numPr>
          <w:ilvl w:val="0"/>
          <w:numId w:val="1"/>
        </w:numPr>
        <w:jc w:val="both"/>
        <w:rPr>
          <w:rFonts w:cstheme="minorHAnsi"/>
          <w:noProof w:val="0"/>
          <w:lang w:eastAsia="sl-SI"/>
        </w:rPr>
      </w:pPr>
      <w:r w:rsidRPr="00AF2F65">
        <w:rPr>
          <w:rFonts w:cstheme="minorHAnsi"/>
          <w:noProof w:val="0"/>
          <w:lang w:eastAsia="sl-SI"/>
        </w:rPr>
        <w:lastRenderedPageBreak/>
        <w:t>rešitev, edinstvena ponujena vrednost, neulovljiva prednost (največ 10 točk),</w:t>
      </w:r>
    </w:p>
    <w:p w14:paraId="78FCC805" w14:textId="77777777" w:rsidR="0076022D" w:rsidRPr="00AF2F65" w:rsidRDefault="0076022D" w:rsidP="0076022D">
      <w:pPr>
        <w:pStyle w:val="Brezrazmikov"/>
        <w:numPr>
          <w:ilvl w:val="0"/>
          <w:numId w:val="1"/>
        </w:numPr>
        <w:jc w:val="both"/>
        <w:rPr>
          <w:rFonts w:cstheme="minorHAnsi"/>
          <w:noProof w:val="0"/>
          <w:lang w:eastAsia="sl-SI"/>
        </w:rPr>
      </w:pPr>
      <w:r w:rsidRPr="00AF2F65">
        <w:rPr>
          <w:rFonts w:cstheme="minorHAnsi"/>
          <w:noProof w:val="0"/>
          <w:lang w:eastAsia="sl-SI"/>
        </w:rPr>
        <w:t>segment kupcev in kanali (največ 10 točk),</w:t>
      </w:r>
    </w:p>
    <w:p w14:paraId="14925FEE" w14:textId="77777777" w:rsidR="0076022D" w:rsidRPr="00AF2F65" w:rsidRDefault="0076022D" w:rsidP="0076022D">
      <w:pPr>
        <w:pStyle w:val="Brezrazmikov"/>
        <w:numPr>
          <w:ilvl w:val="0"/>
          <w:numId w:val="1"/>
        </w:numPr>
        <w:jc w:val="both"/>
        <w:rPr>
          <w:rFonts w:cstheme="minorHAnsi"/>
          <w:noProof w:val="0"/>
          <w:lang w:eastAsia="sl-SI"/>
        </w:rPr>
      </w:pPr>
      <w:r w:rsidRPr="00AF2F65">
        <w:rPr>
          <w:rFonts w:cstheme="minorHAnsi"/>
          <w:noProof w:val="0"/>
          <w:lang w:eastAsia="sl-SI"/>
        </w:rPr>
        <w:t>toki prihodkov, stroški in ključni kazalniki (največ 10 točk),</w:t>
      </w:r>
    </w:p>
    <w:p w14:paraId="4E76E788" w14:textId="77777777" w:rsidR="0076022D" w:rsidRPr="00AF2F65" w:rsidRDefault="0076022D" w:rsidP="0076022D">
      <w:pPr>
        <w:pStyle w:val="Brezrazmikov"/>
        <w:numPr>
          <w:ilvl w:val="0"/>
          <w:numId w:val="1"/>
        </w:numPr>
        <w:jc w:val="both"/>
        <w:rPr>
          <w:rFonts w:cstheme="minorHAnsi"/>
          <w:noProof w:val="0"/>
          <w:lang w:eastAsia="sl-SI"/>
        </w:rPr>
      </w:pPr>
      <w:r w:rsidRPr="00AF2F65">
        <w:rPr>
          <w:rFonts w:cstheme="minorHAnsi"/>
          <w:noProof w:val="0"/>
          <w:lang w:eastAsia="sl-SI"/>
        </w:rPr>
        <w:t>stopnja razvoja (največ 10 točk)</w:t>
      </w:r>
      <w:r w:rsidR="00C049C5" w:rsidRPr="00AF2F65">
        <w:rPr>
          <w:rFonts w:cstheme="minorHAnsi"/>
          <w:noProof w:val="0"/>
          <w:lang w:eastAsia="sl-SI"/>
        </w:rPr>
        <w:t>.</w:t>
      </w:r>
    </w:p>
    <w:p w14:paraId="74D5DA46" w14:textId="36053BA9" w:rsidR="005D325C" w:rsidRPr="00AF2F65" w:rsidRDefault="005D325C" w:rsidP="005D325C">
      <w:pPr>
        <w:pStyle w:val="Brezrazmikov"/>
        <w:numPr>
          <w:ilvl w:val="0"/>
          <w:numId w:val="1"/>
        </w:numPr>
        <w:jc w:val="both"/>
        <w:rPr>
          <w:rFonts w:cstheme="minorHAnsi"/>
          <w:noProof w:val="0"/>
          <w:lang w:eastAsia="sl-SI"/>
        </w:rPr>
      </w:pPr>
      <w:r w:rsidRPr="00AF2F65">
        <w:rPr>
          <w:rFonts w:cstheme="minorHAnsi"/>
          <w:noProof w:val="0"/>
          <w:lang w:eastAsia="sl-SI"/>
        </w:rPr>
        <w:t xml:space="preserve">osebna predstavitev -  dosežene točke v okviru selekcijskega postopka tekmovanja </w:t>
      </w:r>
      <w:proofErr w:type="spellStart"/>
      <w:r w:rsidRPr="00AF2F65">
        <w:rPr>
          <w:rFonts w:cstheme="minorHAnsi"/>
          <w:noProof w:val="0"/>
          <w:lang w:eastAsia="sl-SI"/>
        </w:rPr>
        <w:t>Startup</w:t>
      </w:r>
      <w:proofErr w:type="spellEnd"/>
      <w:r w:rsidRPr="00AF2F65">
        <w:rPr>
          <w:rFonts w:cstheme="minorHAnsi"/>
          <w:noProof w:val="0"/>
          <w:lang w:eastAsia="sl-SI"/>
        </w:rPr>
        <w:t xml:space="preserve"> generator 202</w:t>
      </w:r>
      <w:r w:rsidR="00E2461E">
        <w:rPr>
          <w:rFonts w:cstheme="minorHAnsi"/>
          <w:noProof w:val="0"/>
          <w:lang w:eastAsia="sl-SI"/>
        </w:rPr>
        <w:t>6</w:t>
      </w:r>
      <w:r w:rsidRPr="00AF2F65">
        <w:rPr>
          <w:rFonts w:cstheme="minorHAnsi"/>
          <w:noProof w:val="0"/>
          <w:lang w:eastAsia="sl-SI"/>
        </w:rPr>
        <w:t xml:space="preserve"> (največ </w:t>
      </w:r>
      <w:r w:rsidR="005873FA" w:rsidRPr="00AF2F65">
        <w:rPr>
          <w:rFonts w:cstheme="minorHAnsi"/>
          <w:noProof w:val="0"/>
          <w:lang w:eastAsia="sl-SI"/>
        </w:rPr>
        <w:t>3</w:t>
      </w:r>
      <w:r w:rsidRPr="00AF2F65">
        <w:rPr>
          <w:rFonts w:cstheme="minorHAnsi"/>
          <w:noProof w:val="0"/>
          <w:lang w:eastAsia="sl-SI"/>
        </w:rPr>
        <w:t>0),</w:t>
      </w:r>
    </w:p>
    <w:p w14:paraId="41DC23EC" w14:textId="20F34750" w:rsidR="006F2DCD" w:rsidRPr="00AF2F65" w:rsidRDefault="008257CE" w:rsidP="0076022D">
      <w:pPr>
        <w:pStyle w:val="Brezrazmikov"/>
        <w:numPr>
          <w:ilvl w:val="0"/>
          <w:numId w:val="1"/>
        </w:numPr>
        <w:jc w:val="both"/>
        <w:rPr>
          <w:rFonts w:cstheme="minorHAnsi"/>
          <w:noProof w:val="0"/>
          <w:color w:val="00B050"/>
          <w:lang w:eastAsia="sl-SI"/>
        </w:rPr>
      </w:pPr>
      <w:r w:rsidRPr="00AF2F65">
        <w:rPr>
          <w:rFonts w:cstheme="minorHAnsi"/>
          <w:noProof w:val="0"/>
          <w:lang w:eastAsia="sl-SI"/>
        </w:rPr>
        <w:t xml:space="preserve">projekt prispeva k trajnostnemu razvoju za zeleno prihodnost MOV (največ </w:t>
      </w:r>
      <w:r w:rsidR="00ED7B1A" w:rsidRPr="00AF2F65">
        <w:rPr>
          <w:rFonts w:cstheme="minorHAnsi"/>
          <w:noProof w:val="0"/>
          <w:lang w:eastAsia="sl-SI"/>
        </w:rPr>
        <w:t>1</w:t>
      </w:r>
      <w:r w:rsidRPr="00AF2F65">
        <w:rPr>
          <w:rFonts w:cstheme="minorHAnsi"/>
          <w:noProof w:val="0"/>
          <w:lang w:eastAsia="sl-SI"/>
        </w:rPr>
        <w:t>0)</w:t>
      </w:r>
      <w:r w:rsidR="00ED7B1A" w:rsidRPr="00AF2F65">
        <w:rPr>
          <w:rFonts w:cstheme="minorHAnsi"/>
          <w:noProof w:val="0"/>
          <w:lang w:eastAsia="sl-SI"/>
        </w:rPr>
        <w:t>.</w:t>
      </w:r>
    </w:p>
    <w:p w14:paraId="3596F3B3" w14:textId="47DDA9C1" w:rsidR="009214B7" w:rsidRPr="00AF2F65" w:rsidRDefault="00C22571" w:rsidP="00F4781D">
      <w:pPr>
        <w:autoSpaceDE w:val="0"/>
        <w:autoSpaceDN w:val="0"/>
        <w:adjustRightInd w:val="0"/>
        <w:spacing w:line="240" w:lineRule="auto"/>
        <w:jc w:val="both"/>
        <w:rPr>
          <w:rFonts w:cstheme="minorHAnsi"/>
          <w:color w:val="FF0000"/>
        </w:rPr>
      </w:pPr>
      <w:r w:rsidRPr="00AF2F65">
        <w:rPr>
          <w:rFonts w:eastAsia="Times New Roman" w:cstheme="minorHAnsi"/>
          <w:lang w:eastAsia="sl-SI"/>
        </w:rPr>
        <w:br/>
      </w:r>
      <w:r w:rsidR="008A7797" w:rsidRPr="00AF2F65">
        <w:rPr>
          <w:rFonts w:eastAsia="Times New Roman" w:cstheme="minorHAnsi"/>
          <w:lang w:eastAsia="sl-SI"/>
        </w:rPr>
        <w:t xml:space="preserve">Najvišje možno število točk je 100. Podrobna merila s točkovnikom so sestavni del  razpisne dokumentacije. </w:t>
      </w:r>
      <w:r w:rsidR="009214B7" w:rsidRPr="00AF2F65">
        <w:rPr>
          <w:rFonts w:cstheme="minorHAnsi"/>
        </w:rPr>
        <w:t xml:space="preserve">Vloge se ocenijo in glede na zbrano skupno število točk razvrstijo od vloge z najvišjim številom točk do vloge z najnižjim številom točk. Sredstva se dodelijo po razvrstitvi </w:t>
      </w:r>
      <w:r w:rsidR="0028240C" w:rsidRPr="00AF2F65">
        <w:rPr>
          <w:rFonts w:cstheme="minorHAnsi"/>
        </w:rPr>
        <w:t xml:space="preserve">točk </w:t>
      </w:r>
      <w:r w:rsidR="009214B7" w:rsidRPr="00AF2F65">
        <w:rPr>
          <w:rFonts w:cstheme="minorHAnsi"/>
        </w:rPr>
        <w:t xml:space="preserve">do porabe razpoložljivih sredstev. </w:t>
      </w:r>
    </w:p>
    <w:p w14:paraId="7B0FF5D0" w14:textId="245255E3" w:rsidR="00456C1A" w:rsidRPr="00AF2F65" w:rsidRDefault="00456C1A" w:rsidP="00F1190B">
      <w:pPr>
        <w:suppressAutoHyphens/>
        <w:spacing w:after="0" w:line="240" w:lineRule="auto"/>
        <w:jc w:val="both"/>
        <w:rPr>
          <w:rFonts w:eastAsia="Times New Roman" w:cstheme="minorHAnsi"/>
          <w:lang w:eastAsia="sl-SI"/>
        </w:rPr>
      </w:pPr>
      <w:r w:rsidRPr="00AF2F65">
        <w:rPr>
          <w:rFonts w:eastAsia="Times New Roman" w:cstheme="minorHAnsi"/>
          <w:bCs/>
          <w:lang w:eastAsia="ar-SA"/>
        </w:rPr>
        <w:t>V primeru, da več vlog prejme isto število točk, imajo</w:t>
      </w:r>
      <w:r w:rsidR="00F1190B" w:rsidRPr="00AF2F65">
        <w:rPr>
          <w:rFonts w:eastAsia="Times New Roman" w:cstheme="minorHAnsi"/>
          <w:bCs/>
          <w:lang w:eastAsia="ar-SA"/>
        </w:rPr>
        <w:t xml:space="preserve"> </w:t>
      </w:r>
      <w:r w:rsidRPr="00AF2F65">
        <w:rPr>
          <w:rFonts w:eastAsia="Times New Roman" w:cstheme="minorHAnsi"/>
          <w:bCs/>
          <w:lang w:eastAsia="ar-SA"/>
        </w:rPr>
        <w:t>prednost do sofinanciranja tisti vlagatelji</w:t>
      </w:r>
      <w:r w:rsidR="00F1190B" w:rsidRPr="00AF2F65">
        <w:rPr>
          <w:rFonts w:eastAsia="Times New Roman" w:cstheme="minorHAnsi"/>
          <w:bCs/>
          <w:lang w:eastAsia="ar-SA"/>
        </w:rPr>
        <w:t xml:space="preserve">, ki so </w:t>
      </w:r>
      <w:r w:rsidRPr="00AF2F65">
        <w:rPr>
          <w:rFonts w:eastAsia="Times New Roman" w:cstheme="minorHAnsi"/>
          <w:lang w:eastAsia="sl-SI"/>
        </w:rPr>
        <w:t xml:space="preserve"> </w:t>
      </w:r>
      <w:r w:rsidR="00F1190B" w:rsidRPr="00AF2F65">
        <w:rPr>
          <w:rFonts w:eastAsia="Times New Roman" w:cstheme="minorHAnsi"/>
          <w:lang w:eastAsia="sl-SI"/>
        </w:rPr>
        <w:t>dosegli</w:t>
      </w:r>
      <w:r w:rsidR="00A67CAB" w:rsidRPr="00AF2F65">
        <w:rPr>
          <w:rFonts w:eastAsia="Times New Roman" w:cstheme="minorHAnsi"/>
          <w:lang w:eastAsia="sl-SI"/>
        </w:rPr>
        <w:t xml:space="preserve"> višje število točk</w:t>
      </w:r>
      <w:r w:rsidR="00CF60BD" w:rsidRPr="00AF2F65">
        <w:rPr>
          <w:rFonts w:eastAsia="Times New Roman" w:cstheme="minorHAnsi"/>
          <w:lang w:eastAsia="sl-SI"/>
        </w:rPr>
        <w:t xml:space="preserve"> </w:t>
      </w:r>
      <w:r w:rsidR="00A67CAB" w:rsidRPr="00AF2F65">
        <w:rPr>
          <w:rFonts w:eastAsia="Times New Roman" w:cstheme="minorHAnsi"/>
          <w:lang w:eastAsia="sl-SI"/>
        </w:rPr>
        <w:t xml:space="preserve">pri prvem merilu. </w:t>
      </w:r>
      <w:r w:rsidRPr="00AF2F65">
        <w:rPr>
          <w:rFonts w:eastAsia="Times New Roman" w:cstheme="minorHAnsi"/>
          <w:bCs/>
          <w:lang w:eastAsia="ar-SA"/>
        </w:rPr>
        <w:t>V kolikor bo ob upoštevanju kriterija iz prejšnjega stavka še vedno več vlog z istim številom točk, imajo prednost vloge, ki bodo vložene prej.</w:t>
      </w:r>
    </w:p>
    <w:p w14:paraId="2E5619F6" w14:textId="77777777" w:rsidR="00091737" w:rsidRPr="00AF2F65" w:rsidRDefault="00091737" w:rsidP="008A7797">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eastAsia="Times New Roman" w:cstheme="minorHAnsi"/>
          <w:lang w:eastAsia="sl-SI"/>
        </w:rPr>
      </w:pPr>
    </w:p>
    <w:p w14:paraId="382EAD56" w14:textId="77777777" w:rsidR="00CA448E" w:rsidRPr="00AF2F65" w:rsidRDefault="000A4053" w:rsidP="008A7797">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cstheme="minorHAnsi"/>
          <w:strike/>
        </w:rPr>
      </w:pPr>
      <w:r w:rsidRPr="00AF2F65">
        <w:rPr>
          <w:rFonts w:eastAsia="Times New Roman" w:cstheme="minorHAnsi"/>
          <w:lang w:eastAsia="sl-SI"/>
        </w:rPr>
        <w:t>Doseganje meril se bo po zaključku projekta oziroma pogodbe o sofinanciranju ponovno preverjalo.</w:t>
      </w:r>
    </w:p>
    <w:p w14:paraId="71BC9435" w14:textId="77777777" w:rsidR="00791294" w:rsidRPr="00AF2F65" w:rsidRDefault="00791294" w:rsidP="00985E1C">
      <w:pPr>
        <w:spacing w:after="0" w:line="240" w:lineRule="auto"/>
        <w:jc w:val="both"/>
        <w:rPr>
          <w:rFonts w:eastAsia="Times New Roman" w:cstheme="minorHAnsi"/>
          <w:lang w:eastAsia="sl-SI"/>
        </w:rPr>
      </w:pPr>
    </w:p>
    <w:p w14:paraId="6A8E9888" w14:textId="14ED009E" w:rsidR="00F62E4B" w:rsidRPr="00AF2F65" w:rsidRDefault="00F62E4B" w:rsidP="00F62E4B">
      <w:pPr>
        <w:spacing w:after="0" w:line="240" w:lineRule="auto"/>
        <w:jc w:val="both"/>
        <w:rPr>
          <w:rFonts w:eastAsia="Times New Roman" w:cstheme="minorHAnsi"/>
          <w:b/>
          <w:lang w:eastAsia="sl-SI"/>
        </w:rPr>
      </w:pPr>
      <w:r w:rsidRPr="00AF2F65">
        <w:rPr>
          <w:rFonts w:eastAsia="Times New Roman" w:cstheme="minorHAnsi"/>
          <w:b/>
          <w:lang w:eastAsia="sl-SI"/>
        </w:rPr>
        <w:t>VI</w:t>
      </w:r>
      <w:r w:rsidR="00C359E8" w:rsidRPr="00AF2F65">
        <w:rPr>
          <w:rFonts w:eastAsia="Times New Roman" w:cstheme="minorHAnsi"/>
          <w:b/>
          <w:lang w:eastAsia="sl-SI"/>
        </w:rPr>
        <w:t>I</w:t>
      </w:r>
      <w:r w:rsidRPr="00AF2F65">
        <w:rPr>
          <w:rFonts w:eastAsia="Times New Roman" w:cstheme="minorHAnsi"/>
          <w:b/>
          <w:lang w:eastAsia="sl-SI"/>
        </w:rPr>
        <w:t>. OBDOBJE ZA PORABO SREDSTEV</w:t>
      </w:r>
      <w:r w:rsidR="00E45498" w:rsidRPr="00AF2F65">
        <w:rPr>
          <w:rFonts w:eastAsia="Times New Roman" w:cstheme="minorHAnsi"/>
          <w:b/>
          <w:lang w:eastAsia="sl-SI"/>
        </w:rPr>
        <w:t xml:space="preserve"> IN POR</w:t>
      </w:r>
      <w:r w:rsidR="003C3D1E" w:rsidRPr="00AF2F65">
        <w:rPr>
          <w:rFonts w:eastAsia="Times New Roman" w:cstheme="minorHAnsi"/>
          <w:b/>
          <w:lang w:eastAsia="sl-SI"/>
        </w:rPr>
        <w:t xml:space="preserve">ČILO </w:t>
      </w:r>
      <w:r w:rsidR="003A1B92" w:rsidRPr="00AF2F65">
        <w:rPr>
          <w:rFonts w:eastAsia="Times New Roman" w:cstheme="minorHAnsi"/>
          <w:b/>
          <w:lang w:eastAsia="sl-SI"/>
        </w:rPr>
        <w:t>O IZVEDENEM PROJEKTU</w:t>
      </w:r>
      <w:r w:rsidR="00102B4B" w:rsidRPr="00AF2F65">
        <w:rPr>
          <w:rFonts w:eastAsia="Times New Roman" w:cstheme="minorHAnsi"/>
          <w:b/>
          <w:lang w:eastAsia="sl-SI"/>
        </w:rPr>
        <w:t>:</w:t>
      </w:r>
      <w:r w:rsidR="00F722AE" w:rsidRPr="00AF2F65">
        <w:rPr>
          <w:rFonts w:eastAsia="Times New Roman" w:cstheme="minorHAnsi"/>
          <w:b/>
          <w:lang w:eastAsia="sl-SI"/>
        </w:rPr>
        <w:t xml:space="preserve">  </w:t>
      </w:r>
    </w:p>
    <w:p w14:paraId="7B7E8D2B" w14:textId="582458FE" w:rsidR="00C94EB6" w:rsidRPr="00AF2F65" w:rsidRDefault="00C22571" w:rsidP="006A6DC6">
      <w:pPr>
        <w:spacing w:after="0" w:line="240" w:lineRule="auto"/>
        <w:jc w:val="both"/>
        <w:rPr>
          <w:rFonts w:eastAsia="Times New Roman" w:cstheme="minorHAnsi"/>
          <w:lang w:eastAsia="sl-SI"/>
        </w:rPr>
      </w:pPr>
      <w:r w:rsidRPr="00AF2F65">
        <w:rPr>
          <w:rFonts w:eastAsia="Times New Roman" w:cstheme="minorHAnsi"/>
          <w:lang w:eastAsia="sl-SI"/>
        </w:rPr>
        <w:br/>
      </w:r>
      <w:r w:rsidR="00AB5EBE" w:rsidRPr="00AF2F65">
        <w:rPr>
          <w:rFonts w:eastAsia="Times New Roman" w:cstheme="minorHAnsi"/>
          <w:lang w:eastAsia="sl-SI"/>
        </w:rPr>
        <w:t>Obdobje za katerega so namenjena razpisana proračunska s</w:t>
      </w:r>
      <w:r w:rsidR="0043528A" w:rsidRPr="00AF2F65">
        <w:rPr>
          <w:rFonts w:eastAsia="Times New Roman" w:cstheme="minorHAnsi"/>
          <w:lang w:eastAsia="sl-SI"/>
        </w:rPr>
        <w:t>redstva je proračunsko leto 202</w:t>
      </w:r>
      <w:r w:rsidR="00FB28F6">
        <w:rPr>
          <w:rFonts w:eastAsia="Times New Roman" w:cstheme="minorHAnsi"/>
          <w:lang w:eastAsia="sl-SI"/>
        </w:rPr>
        <w:t>6</w:t>
      </w:r>
      <w:r w:rsidR="00AB5EBE" w:rsidRPr="00AF2F65">
        <w:rPr>
          <w:rFonts w:eastAsia="Times New Roman" w:cstheme="minorHAnsi"/>
          <w:lang w:eastAsia="sl-SI"/>
        </w:rPr>
        <w:t xml:space="preserve">. </w:t>
      </w:r>
    </w:p>
    <w:p w14:paraId="40FA9CD0" w14:textId="6CD3EC68" w:rsidR="00C94EB6" w:rsidRPr="00AF2F65" w:rsidRDefault="00C94EB6" w:rsidP="006A6DC6">
      <w:pPr>
        <w:spacing w:after="0" w:line="240" w:lineRule="auto"/>
        <w:jc w:val="both"/>
        <w:rPr>
          <w:rFonts w:eastAsia="Times New Roman" w:cstheme="minorHAnsi"/>
          <w:lang w:eastAsia="sl-SI"/>
        </w:rPr>
      </w:pPr>
      <w:r w:rsidRPr="00AF2F65">
        <w:rPr>
          <w:rFonts w:eastAsia="Times New Roman" w:cstheme="minorHAnsi"/>
          <w:color w:val="000000"/>
          <w:lang w:eastAsia="sl-SI"/>
        </w:rPr>
        <w:t xml:space="preserve">Upravičeni stroški morajo nastati in biti plačani v času od </w:t>
      </w:r>
      <w:r w:rsidR="0043528A" w:rsidRPr="00AF2F65">
        <w:rPr>
          <w:rFonts w:eastAsia="Times New Roman" w:cstheme="minorHAnsi"/>
          <w:lang w:eastAsia="sl-SI"/>
        </w:rPr>
        <w:t>1. 1. 202</w:t>
      </w:r>
      <w:r w:rsidR="00FB28F6">
        <w:rPr>
          <w:rFonts w:eastAsia="Times New Roman" w:cstheme="minorHAnsi"/>
          <w:lang w:eastAsia="sl-SI"/>
        </w:rPr>
        <w:t>6</w:t>
      </w:r>
      <w:r w:rsidR="00EE425F" w:rsidRPr="00AF2F65">
        <w:rPr>
          <w:rFonts w:eastAsia="Times New Roman" w:cstheme="minorHAnsi"/>
          <w:lang w:eastAsia="sl-SI"/>
        </w:rPr>
        <w:t xml:space="preserve"> do 15. 11.</w:t>
      </w:r>
      <w:r w:rsidR="0043528A" w:rsidRPr="00AF2F65">
        <w:rPr>
          <w:rFonts w:eastAsia="Times New Roman" w:cstheme="minorHAnsi"/>
          <w:lang w:eastAsia="sl-SI"/>
        </w:rPr>
        <w:t xml:space="preserve"> 202</w:t>
      </w:r>
      <w:r w:rsidR="00E2461E">
        <w:rPr>
          <w:rFonts w:eastAsia="Times New Roman" w:cstheme="minorHAnsi"/>
          <w:lang w:eastAsia="sl-SI"/>
        </w:rPr>
        <w:t>6</w:t>
      </w:r>
      <w:r w:rsidRPr="00AF2F65">
        <w:rPr>
          <w:rFonts w:eastAsia="Times New Roman" w:cstheme="minorHAnsi"/>
          <w:lang w:eastAsia="sl-SI"/>
        </w:rPr>
        <w:t>.</w:t>
      </w:r>
    </w:p>
    <w:p w14:paraId="695EAA82" w14:textId="77777777" w:rsidR="000A1E39" w:rsidRPr="00AF2F65" w:rsidRDefault="000A1E39" w:rsidP="00253AE7">
      <w:pPr>
        <w:spacing w:after="0" w:line="240" w:lineRule="auto"/>
        <w:jc w:val="both"/>
        <w:rPr>
          <w:rFonts w:eastAsia="Times New Roman" w:cstheme="minorHAnsi"/>
          <w:strike/>
          <w:lang w:eastAsia="sl-SI"/>
        </w:rPr>
      </w:pPr>
    </w:p>
    <w:p w14:paraId="78C696D9" w14:textId="77777777" w:rsidR="006A43CE" w:rsidRDefault="00A97DCA" w:rsidP="006A43CE">
      <w:pPr>
        <w:rPr>
          <w:rFonts w:eastAsia="Times New Roman"/>
          <w:color w:val="000000"/>
        </w:rPr>
      </w:pPr>
      <w:r w:rsidRPr="00AF2F65">
        <w:rPr>
          <w:rFonts w:eastAsia="Times New Roman" w:cstheme="minorHAnsi"/>
          <w:lang w:eastAsia="sl-SI"/>
        </w:rPr>
        <w:t>P</w:t>
      </w:r>
      <w:r w:rsidR="00DF68EE" w:rsidRPr="00AF2F65">
        <w:rPr>
          <w:rFonts w:eastAsia="Times New Roman" w:cstheme="minorHAnsi"/>
          <w:lang w:eastAsia="sl-SI"/>
        </w:rPr>
        <w:t>rijavitelj mora</w:t>
      </w:r>
      <w:r w:rsidR="00AB5EBE" w:rsidRPr="00AF2F65">
        <w:rPr>
          <w:rFonts w:eastAsia="Times New Roman" w:cstheme="minorHAnsi"/>
          <w:color w:val="00B050"/>
          <w:lang w:eastAsia="sl-SI"/>
        </w:rPr>
        <w:t xml:space="preserve"> </w:t>
      </w:r>
      <w:r w:rsidR="00F66C37" w:rsidRPr="00AF2F65">
        <w:rPr>
          <w:rFonts w:eastAsia="Times New Roman" w:cstheme="minorHAnsi"/>
          <w:lang w:eastAsia="sl-SI"/>
        </w:rPr>
        <w:t xml:space="preserve">oddati </w:t>
      </w:r>
      <w:r w:rsidR="00AB5EBE" w:rsidRPr="00AF2F65">
        <w:rPr>
          <w:rFonts w:eastAsia="Times New Roman" w:cstheme="minorHAnsi"/>
          <w:lang w:eastAsia="sl-SI"/>
        </w:rPr>
        <w:t>zahtevek za sofin</w:t>
      </w:r>
      <w:r w:rsidR="00937550" w:rsidRPr="00AF2F65">
        <w:rPr>
          <w:rFonts w:eastAsia="Times New Roman" w:cstheme="minorHAnsi"/>
          <w:lang w:eastAsia="sl-SI"/>
        </w:rPr>
        <w:t>anciranje</w:t>
      </w:r>
      <w:r w:rsidRPr="00AF2F65">
        <w:rPr>
          <w:rFonts w:eastAsia="Times New Roman" w:cstheme="minorHAnsi"/>
          <w:lang w:eastAsia="sl-SI"/>
        </w:rPr>
        <w:t xml:space="preserve"> </w:t>
      </w:r>
      <w:r w:rsidR="00937550" w:rsidRPr="00AF2F65">
        <w:rPr>
          <w:rFonts w:eastAsia="Times New Roman" w:cstheme="minorHAnsi"/>
          <w:lang w:eastAsia="sl-SI"/>
        </w:rPr>
        <w:t xml:space="preserve">najkasneje </w:t>
      </w:r>
      <w:r w:rsidR="00BA2EA0" w:rsidRPr="00AF2F65">
        <w:rPr>
          <w:rFonts w:eastAsia="Times New Roman" w:cstheme="minorHAnsi"/>
          <w:lang w:eastAsia="sl-SI"/>
        </w:rPr>
        <w:t xml:space="preserve">do </w:t>
      </w:r>
      <w:r w:rsidR="00EE425F" w:rsidRPr="00AF2F65">
        <w:rPr>
          <w:rFonts w:eastAsia="Times New Roman" w:cstheme="minorHAnsi"/>
          <w:lang w:eastAsia="sl-SI"/>
        </w:rPr>
        <w:t>20. 11.</w:t>
      </w:r>
      <w:r w:rsidR="00AD1EEB" w:rsidRPr="00AF2F65">
        <w:rPr>
          <w:rFonts w:eastAsia="Times New Roman" w:cstheme="minorHAnsi"/>
          <w:lang w:eastAsia="sl-SI"/>
        </w:rPr>
        <w:t xml:space="preserve"> </w:t>
      </w:r>
      <w:r w:rsidR="0043528A" w:rsidRPr="00AF2F65">
        <w:rPr>
          <w:rFonts w:eastAsia="Times New Roman" w:cstheme="minorHAnsi"/>
          <w:lang w:eastAsia="sl-SI"/>
        </w:rPr>
        <w:t>202</w:t>
      </w:r>
      <w:r w:rsidR="007E6935">
        <w:rPr>
          <w:rFonts w:eastAsia="Times New Roman" w:cstheme="minorHAnsi"/>
          <w:lang w:eastAsia="sl-SI"/>
        </w:rPr>
        <w:t>6</w:t>
      </w:r>
      <w:r w:rsidR="00DF68EE" w:rsidRPr="00AF2F65">
        <w:rPr>
          <w:rFonts w:eastAsia="Times New Roman" w:cstheme="minorHAnsi"/>
          <w:lang w:eastAsia="sl-SI"/>
        </w:rPr>
        <w:t xml:space="preserve"> v elektronski obliki na povezavi</w:t>
      </w:r>
      <w:r w:rsidR="00421EBC">
        <w:t xml:space="preserve"> </w:t>
      </w:r>
      <w:hyperlink r:id="rId8" w:history="1">
        <w:r w:rsidR="006A43CE">
          <w:rPr>
            <w:rStyle w:val="Hiperpovezava"/>
            <w:rFonts w:eastAsia="Times New Roman"/>
          </w:rPr>
          <w:t>https://vloge.velenje.si/objava/1325499</w:t>
        </w:r>
      </w:hyperlink>
    </w:p>
    <w:p w14:paraId="6FC019FC" w14:textId="75960D26" w:rsidR="00F66C37" w:rsidRPr="00AF2F65" w:rsidRDefault="008941A6" w:rsidP="00F66C37">
      <w:pPr>
        <w:spacing w:after="0" w:line="240" w:lineRule="auto"/>
        <w:jc w:val="both"/>
        <w:rPr>
          <w:rFonts w:eastAsia="Times New Roman" w:cstheme="minorHAnsi"/>
          <w:lang w:eastAsia="sl-SI"/>
        </w:rPr>
      </w:pPr>
      <w:r>
        <w:t xml:space="preserve">. </w:t>
      </w:r>
      <w:r w:rsidR="00F66C37" w:rsidRPr="00AF2F65">
        <w:rPr>
          <w:rFonts w:eastAsia="Times New Roman" w:cstheme="minorHAnsi"/>
          <w:lang w:eastAsia="sl-SI"/>
        </w:rPr>
        <w:t xml:space="preserve">Vsa </w:t>
      </w:r>
      <w:r w:rsidR="006B203A" w:rsidRPr="00AF2F65">
        <w:rPr>
          <w:rFonts w:eastAsia="Times New Roman" w:cstheme="minorHAnsi"/>
          <w:lang w:eastAsia="sl-SI"/>
        </w:rPr>
        <w:t>dokazila in priloge morajo bi</w:t>
      </w:r>
      <w:r w:rsidR="006F6075" w:rsidRPr="00AF2F65">
        <w:rPr>
          <w:rFonts w:eastAsia="Times New Roman" w:cstheme="minorHAnsi"/>
          <w:lang w:eastAsia="sl-SI"/>
        </w:rPr>
        <w:t xml:space="preserve">ti prav tako </w:t>
      </w:r>
      <w:r w:rsidR="008C7686">
        <w:rPr>
          <w:rFonts w:eastAsia="Times New Roman" w:cstheme="minorHAnsi"/>
          <w:lang w:eastAsia="sl-SI"/>
        </w:rPr>
        <w:t>ele</w:t>
      </w:r>
      <w:r w:rsidR="00E41FC5">
        <w:rPr>
          <w:rFonts w:eastAsia="Times New Roman" w:cstheme="minorHAnsi"/>
          <w:lang w:eastAsia="sl-SI"/>
        </w:rPr>
        <w:t>kt</w:t>
      </w:r>
      <w:r w:rsidR="008C7686">
        <w:rPr>
          <w:rFonts w:eastAsia="Times New Roman" w:cstheme="minorHAnsi"/>
          <w:lang w:eastAsia="sl-SI"/>
        </w:rPr>
        <w:t>r</w:t>
      </w:r>
      <w:r w:rsidR="00A02694">
        <w:rPr>
          <w:rFonts w:eastAsia="Times New Roman" w:cstheme="minorHAnsi"/>
          <w:lang w:eastAsia="sl-SI"/>
        </w:rPr>
        <w:t>onsk</w:t>
      </w:r>
      <w:r w:rsidR="0039235D">
        <w:rPr>
          <w:rFonts w:eastAsia="Times New Roman" w:cstheme="minorHAnsi"/>
          <w:lang w:eastAsia="sl-SI"/>
        </w:rPr>
        <w:t>e</w:t>
      </w:r>
      <w:r w:rsidR="00541ECC" w:rsidRPr="00AF2F65">
        <w:rPr>
          <w:rFonts w:eastAsia="Times New Roman" w:cstheme="minorHAnsi"/>
          <w:lang w:eastAsia="sl-SI"/>
        </w:rPr>
        <w:t>, v skenirani obliki.</w:t>
      </w:r>
    </w:p>
    <w:p w14:paraId="0A3B6F56" w14:textId="77777777" w:rsidR="00CF3E28" w:rsidRPr="00AF2F65" w:rsidRDefault="00CF3E28" w:rsidP="00541ECC">
      <w:pPr>
        <w:spacing w:after="0" w:line="240" w:lineRule="auto"/>
        <w:jc w:val="both"/>
        <w:rPr>
          <w:rFonts w:eastAsia="Times New Roman" w:cstheme="minorHAnsi"/>
          <w:b/>
          <w:bCs/>
          <w:lang w:eastAsia="sl-SI"/>
        </w:rPr>
      </w:pPr>
    </w:p>
    <w:p w14:paraId="3C175808" w14:textId="4F5BA7A6" w:rsidR="00541ECC" w:rsidRPr="00AF2F65" w:rsidRDefault="00541ECC" w:rsidP="00541ECC">
      <w:pPr>
        <w:spacing w:after="0" w:line="240" w:lineRule="auto"/>
        <w:jc w:val="both"/>
        <w:rPr>
          <w:rFonts w:eastAsia="Times New Roman" w:cstheme="minorHAnsi"/>
          <w:b/>
          <w:bCs/>
          <w:lang w:eastAsia="sl-SI"/>
        </w:rPr>
      </w:pPr>
      <w:r w:rsidRPr="00AF2F65">
        <w:rPr>
          <w:rFonts w:eastAsia="Times New Roman" w:cstheme="minorHAnsi"/>
          <w:b/>
          <w:bCs/>
          <w:lang w:eastAsia="sl-SI"/>
        </w:rPr>
        <w:t>Seznam razpisnih obrazcev pri zahtevku:</w:t>
      </w:r>
    </w:p>
    <w:p w14:paraId="66990EB5" w14:textId="77777777" w:rsidR="004A657B" w:rsidRPr="00AF2F65" w:rsidRDefault="00541ECC" w:rsidP="00541ECC">
      <w:pPr>
        <w:pStyle w:val="Odstavekseznama"/>
        <w:numPr>
          <w:ilvl w:val="0"/>
          <w:numId w:val="3"/>
        </w:numPr>
        <w:spacing w:after="0" w:line="240" w:lineRule="auto"/>
        <w:jc w:val="both"/>
        <w:rPr>
          <w:rFonts w:eastAsia="Times New Roman" w:cstheme="minorHAnsi"/>
          <w:lang w:eastAsia="sl-SI"/>
        </w:rPr>
      </w:pPr>
      <w:r w:rsidRPr="00AF2F65">
        <w:rPr>
          <w:rFonts w:eastAsia="Times New Roman" w:cstheme="minorHAnsi"/>
          <w:lang w:eastAsia="sl-SI"/>
        </w:rPr>
        <w:t>zahtevek za sofinanciranje,</w:t>
      </w:r>
    </w:p>
    <w:p w14:paraId="18D633DC" w14:textId="77777777" w:rsidR="00A97DCA" w:rsidRPr="00AF2F65" w:rsidRDefault="00C70B47" w:rsidP="00891A82">
      <w:pPr>
        <w:numPr>
          <w:ilvl w:val="0"/>
          <w:numId w:val="3"/>
        </w:numPr>
        <w:tabs>
          <w:tab w:val="left" w:pos="360"/>
        </w:tabs>
        <w:spacing w:after="0" w:line="240" w:lineRule="auto"/>
        <w:jc w:val="both"/>
        <w:rPr>
          <w:rFonts w:eastAsia="Times New Roman" w:cstheme="minorHAnsi"/>
          <w:lang w:eastAsia="sl-SI"/>
        </w:rPr>
      </w:pPr>
      <w:r w:rsidRPr="00AF2F65">
        <w:rPr>
          <w:rFonts w:eastAsia="Times New Roman" w:cstheme="minorHAnsi"/>
          <w:lang w:eastAsia="sl-SI"/>
        </w:rPr>
        <w:t xml:space="preserve">končno </w:t>
      </w:r>
      <w:r w:rsidR="00B97BDD" w:rsidRPr="00AF2F65">
        <w:rPr>
          <w:rFonts w:eastAsia="Times New Roman" w:cstheme="minorHAnsi"/>
          <w:lang w:eastAsia="sl-SI"/>
        </w:rPr>
        <w:t>poročilo o projektu</w:t>
      </w:r>
      <w:r w:rsidR="00A97DCA" w:rsidRPr="00AF2F65">
        <w:rPr>
          <w:rFonts w:eastAsia="Times New Roman" w:cstheme="minorHAnsi"/>
          <w:lang w:eastAsia="sl-SI"/>
        </w:rPr>
        <w:t>,</w:t>
      </w:r>
    </w:p>
    <w:p w14:paraId="6C904D4B" w14:textId="77777777" w:rsidR="00A97DCA" w:rsidRPr="00AF2F65" w:rsidRDefault="00B97BDD" w:rsidP="00891A82">
      <w:pPr>
        <w:numPr>
          <w:ilvl w:val="0"/>
          <w:numId w:val="3"/>
        </w:numPr>
        <w:tabs>
          <w:tab w:val="left" w:pos="360"/>
        </w:tabs>
        <w:spacing w:after="0" w:line="240" w:lineRule="auto"/>
        <w:jc w:val="both"/>
        <w:rPr>
          <w:rFonts w:eastAsia="Times New Roman" w:cstheme="minorHAnsi"/>
          <w:lang w:eastAsia="sl-SI"/>
        </w:rPr>
      </w:pPr>
      <w:r w:rsidRPr="00AF2F65">
        <w:rPr>
          <w:rFonts w:eastAsia="Times New Roman" w:cstheme="minorHAnsi"/>
          <w:lang w:eastAsia="sl-SI"/>
        </w:rPr>
        <w:t>stroškovnik</w:t>
      </w:r>
      <w:r w:rsidR="00A97DCA" w:rsidRPr="00AF2F65">
        <w:rPr>
          <w:rFonts w:eastAsia="Times New Roman" w:cstheme="minorHAnsi"/>
          <w:lang w:eastAsia="sl-SI"/>
        </w:rPr>
        <w:t xml:space="preserve"> projekta</w:t>
      </w:r>
      <w:r w:rsidRPr="00AF2F65">
        <w:rPr>
          <w:rFonts w:eastAsia="Times New Roman" w:cstheme="minorHAnsi"/>
          <w:lang w:eastAsia="sl-SI"/>
        </w:rPr>
        <w:t xml:space="preserve"> s prilogami</w:t>
      </w:r>
      <w:r w:rsidR="00A97DCA" w:rsidRPr="00AF2F65">
        <w:rPr>
          <w:rFonts w:eastAsia="Times New Roman" w:cstheme="minorHAnsi"/>
          <w:lang w:eastAsia="sl-SI"/>
        </w:rPr>
        <w:t>,</w:t>
      </w:r>
    </w:p>
    <w:p w14:paraId="76F2364C" w14:textId="77777777" w:rsidR="00A97DCA" w:rsidRPr="00AF2F65" w:rsidRDefault="0048304A" w:rsidP="00891A82">
      <w:pPr>
        <w:numPr>
          <w:ilvl w:val="0"/>
          <w:numId w:val="3"/>
        </w:numPr>
        <w:tabs>
          <w:tab w:val="left" w:pos="360"/>
        </w:tabs>
        <w:spacing w:after="0" w:line="240" w:lineRule="auto"/>
        <w:jc w:val="both"/>
        <w:rPr>
          <w:rFonts w:eastAsia="Times New Roman" w:cstheme="minorHAnsi"/>
          <w:lang w:eastAsia="sl-SI"/>
        </w:rPr>
      </w:pPr>
      <w:r w:rsidRPr="00AF2F65">
        <w:rPr>
          <w:rFonts w:eastAsia="Times New Roman" w:cstheme="minorHAnsi"/>
          <w:lang w:eastAsia="sl-SI"/>
        </w:rPr>
        <w:t xml:space="preserve">kopije </w:t>
      </w:r>
      <w:r w:rsidR="00A97DCA" w:rsidRPr="00AF2F65">
        <w:rPr>
          <w:rFonts w:eastAsia="Times New Roman" w:cstheme="minorHAnsi"/>
          <w:lang w:eastAsia="sl-SI"/>
        </w:rPr>
        <w:t xml:space="preserve">računov za celotno vrednost projekta, ki se glasijo na upravičenca, </w:t>
      </w:r>
    </w:p>
    <w:p w14:paraId="4519EBC8" w14:textId="77777777" w:rsidR="00B97BDD" w:rsidRPr="00AF2F65" w:rsidRDefault="00A97DCA" w:rsidP="005633CF">
      <w:pPr>
        <w:numPr>
          <w:ilvl w:val="0"/>
          <w:numId w:val="3"/>
        </w:numPr>
        <w:tabs>
          <w:tab w:val="left" w:pos="360"/>
        </w:tabs>
        <w:spacing w:after="0" w:line="240" w:lineRule="auto"/>
        <w:jc w:val="both"/>
        <w:rPr>
          <w:rFonts w:eastAsia="Times New Roman" w:cstheme="minorHAnsi"/>
          <w:lang w:eastAsia="sl-SI"/>
        </w:rPr>
      </w:pPr>
      <w:r w:rsidRPr="00AF2F65">
        <w:rPr>
          <w:rFonts w:eastAsia="Times New Roman" w:cstheme="minorHAnsi"/>
          <w:lang w:eastAsia="sl-SI"/>
        </w:rPr>
        <w:t>potrdila - dokazila o plačilu računov z razvidnim sklicem pri nakazilu</w:t>
      </w:r>
      <w:r w:rsidR="00B97BDD" w:rsidRPr="00AF2F65">
        <w:rPr>
          <w:rFonts w:eastAsia="Times New Roman" w:cstheme="minorHAnsi"/>
          <w:lang w:eastAsia="sl-SI"/>
        </w:rPr>
        <w:t>,</w:t>
      </w:r>
      <w:r w:rsidRPr="00AF2F65">
        <w:rPr>
          <w:rFonts w:eastAsia="Times New Roman" w:cstheme="minorHAnsi"/>
          <w:lang w:eastAsia="sl-SI"/>
        </w:rPr>
        <w:t xml:space="preserve"> </w:t>
      </w:r>
    </w:p>
    <w:p w14:paraId="0E774056" w14:textId="77777777" w:rsidR="002169EF" w:rsidRPr="00AF2F65" w:rsidRDefault="002169EF" w:rsidP="005633CF">
      <w:pPr>
        <w:numPr>
          <w:ilvl w:val="0"/>
          <w:numId w:val="3"/>
        </w:numPr>
        <w:tabs>
          <w:tab w:val="left" w:pos="360"/>
        </w:tabs>
        <w:spacing w:after="0" w:line="240" w:lineRule="auto"/>
        <w:jc w:val="both"/>
        <w:rPr>
          <w:rFonts w:eastAsia="Times New Roman" w:cstheme="minorHAnsi"/>
          <w:lang w:eastAsia="sl-SI"/>
        </w:rPr>
      </w:pPr>
      <w:r w:rsidRPr="00AF2F65">
        <w:rPr>
          <w:rFonts w:eastAsia="Times New Roman" w:cstheme="minorHAnsi"/>
          <w:lang w:eastAsia="sl-SI"/>
        </w:rPr>
        <w:t>dokazilo, da je prejemnik vidno ozna</w:t>
      </w:r>
      <w:r w:rsidR="000A4053" w:rsidRPr="00AF2F65">
        <w:rPr>
          <w:rFonts w:eastAsia="Times New Roman" w:cstheme="minorHAnsi"/>
          <w:lang w:eastAsia="sl-SI"/>
        </w:rPr>
        <w:t>čil, da projekt sofinancira MOV,</w:t>
      </w:r>
    </w:p>
    <w:p w14:paraId="09DF733B" w14:textId="6083E2FC" w:rsidR="002F51C6" w:rsidRPr="00AF2F65" w:rsidRDefault="00437082" w:rsidP="00AC5304">
      <w:pPr>
        <w:numPr>
          <w:ilvl w:val="0"/>
          <w:numId w:val="3"/>
        </w:numPr>
        <w:spacing w:after="0" w:line="240" w:lineRule="auto"/>
        <w:jc w:val="both"/>
        <w:rPr>
          <w:rFonts w:eastAsia="Times New Roman" w:cstheme="minorHAnsi"/>
          <w:lang w:eastAsia="sl-SI"/>
        </w:rPr>
      </w:pPr>
      <w:r w:rsidRPr="00AF2F65">
        <w:rPr>
          <w:rFonts w:eastAsia="Times New Roman" w:cstheme="minorHAnsi"/>
          <w:lang w:eastAsia="sl-SI"/>
        </w:rPr>
        <w:t>dokazilo o realiziranih akti</w:t>
      </w:r>
      <w:r w:rsidR="00FB02E7" w:rsidRPr="00AF2F65">
        <w:rPr>
          <w:rFonts w:eastAsia="Times New Roman" w:cstheme="minorHAnsi"/>
          <w:lang w:eastAsia="sl-SI"/>
        </w:rPr>
        <w:t>vn</w:t>
      </w:r>
      <w:r w:rsidRPr="00AF2F65">
        <w:rPr>
          <w:rFonts w:eastAsia="Times New Roman" w:cstheme="minorHAnsi"/>
          <w:lang w:eastAsia="sl-SI"/>
        </w:rPr>
        <w:t>os</w:t>
      </w:r>
      <w:r w:rsidR="00FB02E7" w:rsidRPr="00AF2F65">
        <w:rPr>
          <w:rFonts w:eastAsia="Times New Roman" w:cstheme="minorHAnsi"/>
          <w:lang w:eastAsia="sl-SI"/>
        </w:rPr>
        <w:t>tih</w:t>
      </w:r>
      <w:r w:rsidR="00BA2EA0" w:rsidRPr="00AF2F65">
        <w:rPr>
          <w:rFonts w:eastAsia="Times New Roman" w:cstheme="minorHAnsi"/>
          <w:lang w:eastAsia="sl-SI"/>
        </w:rPr>
        <w:t xml:space="preserve"> za namen</w:t>
      </w:r>
      <w:r w:rsidR="00AE17B8" w:rsidRPr="00AF2F65">
        <w:rPr>
          <w:rFonts w:eastAsia="Times New Roman" w:cstheme="minorHAnsi"/>
          <w:lang w:eastAsia="sl-SI"/>
        </w:rPr>
        <w:t>.</w:t>
      </w:r>
      <w:r w:rsidR="00AC5304" w:rsidRPr="00AF2F65">
        <w:rPr>
          <w:rFonts w:eastAsia="Times New Roman" w:cstheme="minorHAnsi"/>
          <w:lang w:eastAsia="sl-SI"/>
        </w:rPr>
        <w:t xml:space="preserve"> </w:t>
      </w:r>
    </w:p>
    <w:p w14:paraId="5C546371" w14:textId="77777777" w:rsidR="00522EFF" w:rsidRPr="00AF2F65" w:rsidRDefault="00200A24" w:rsidP="00522EFF">
      <w:pPr>
        <w:spacing w:after="0" w:line="240" w:lineRule="auto"/>
        <w:jc w:val="both"/>
        <w:rPr>
          <w:rFonts w:eastAsia="Times New Roman" w:cstheme="minorHAnsi"/>
          <w:lang w:eastAsia="sl-SI"/>
        </w:rPr>
      </w:pPr>
      <w:r w:rsidRPr="00AF2F65">
        <w:rPr>
          <w:rFonts w:eastAsia="Times New Roman" w:cstheme="minorHAnsi"/>
          <w:lang w:eastAsia="sl-SI"/>
        </w:rPr>
        <w:br/>
      </w:r>
      <w:r w:rsidR="00437A93" w:rsidRPr="00AF2F65">
        <w:rPr>
          <w:rFonts w:eastAsia="Times New Roman" w:cstheme="minorHAnsi"/>
          <w:lang w:eastAsia="sl-SI"/>
        </w:rPr>
        <w:t>Pred izplačilom sredstev</w:t>
      </w:r>
      <w:r w:rsidR="00522EFF" w:rsidRPr="00AF2F65">
        <w:rPr>
          <w:rFonts w:eastAsia="Times New Roman" w:cstheme="minorHAnsi"/>
          <w:lang w:eastAsia="sl-SI"/>
        </w:rPr>
        <w:t xml:space="preserve"> </w:t>
      </w:r>
      <w:r w:rsidR="00CD14CC" w:rsidRPr="00AF2F65">
        <w:rPr>
          <w:rFonts w:eastAsia="Times New Roman" w:cstheme="minorHAnsi"/>
          <w:lang w:eastAsia="sl-SI"/>
        </w:rPr>
        <w:t xml:space="preserve">ima komisija pravico </w:t>
      </w:r>
      <w:r w:rsidR="00522EFF" w:rsidRPr="00AF2F65">
        <w:rPr>
          <w:rFonts w:eastAsia="Times New Roman" w:cstheme="minorHAnsi"/>
          <w:lang w:eastAsia="sl-SI"/>
        </w:rPr>
        <w:t>ogled</w:t>
      </w:r>
      <w:r w:rsidR="00CD14CC" w:rsidRPr="00AF2F65">
        <w:rPr>
          <w:rFonts w:eastAsia="Times New Roman" w:cstheme="minorHAnsi"/>
          <w:lang w:eastAsia="sl-SI"/>
        </w:rPr>
        <w:t>a na terenu ter preveriti</w:t>
      </w:r>
      <w:r w:rsidR="00522EFF" w:rsidRPr="00AF2F65">
        <w:rPr>
          <w:rFonts w:eastAsia="Times New Roman" w:cstheme="minorHAnsi"/>
          <w:lang w:eastAsia="sl-SI"/>
        </w:rPr>
        <w:t xml:space="preserve"> verodostojnost računov in ostale dokumentacije ter namensko porabo sredstev. </w:t>
      </w:r>
    </w:p>
    <w:p w14:paraId="2C77CB0E" w14:textId="77777777" w:rsidR="00EC4A17" w:rsidRPr="00AF2F65" w:rsidRDefault="00EC4A17" w:rsidP="0019550E">
      <w:pPr>
        <w:spacing w:after="0" w:line="240" w:lineRule="auto"/>
        <w:jc w:val="both"/>
        <w:rPr>
          <w:rFonts w:eastAsia="Times New Roman" w:cstheme="minorHAnsi"/>
          <w:b/>
          <w:lang w:eastAsia="sl-SI"/>
        </w:rPr>
      </w:pPr>
    </w:p>
    <w:p w14:paraId="0AB5AC3C" w14:textId="67B45FE5" w:rsidR="00866D3B" w:rsidRPr="00AF2F65" w:rsidRDefault="00094C97" w:rsidP="00C22571">
      <w:pPr>
        <w:spacing w:after="0" w:line="240" w:lineRule="auto"/>
        <w:rPr>
          <w:rFonts w:eastAsia="Calibri" w:cstheme="minorHAnsi"/>
          <w:b/>
          <w:color w:val="FF0000"/>
        </w:rPr>
      </w:pPr>
      <w:r w:rsidRPr="00AF2F65">
        <w:rPr>
          <w:rFonts w:eastAsia="Times New Roman" w:cstheme="minorHAnsi"/>
          <w:b/>
          <w:lang w:eastAsia="sl-SI"/>
        </w:rPr>
        <w:t>VIII</w:t>
      </w:r>
      <w:r w:rsidR="0019550E" w:rsidRPr="00AF2F65">
        <w:rPr>
          <w:rFonts w:eastAsia="Times New Roman" w:cstheme="minorHAnsi"/>
          <w:b/>
          <w:caps/>
          <w:lang w:eastAsia="sl-SI"/>
        </w:rPr>
        <w:t xml:space="preserve">. </w:t>
      </w:r>
      <w:r w:rsidR="0066345A" w:rsidRPr="00AF2F65">
        <w:rPr>
          <w:rFonts w:eastAsia="Calibri" w:cstheme="minorHAnsi"/>
          <w:b/>
        </w:rPr>
        <w:t xml:space="preserve">RAZPISNI </w:t>
      </w:r>
      <w:r w:rsidR="0019550E" w:rsidRPr="00AF2F65">
        <w:rPr>
          <w:rFonts w:eastAsia="Calibri" w:cstheme="minorHAnsi"/>
          <w:b/>
        </w:rPr>
        <w:t>ROK</w:t>
      </w:r>
      <w:r w:rsidR="00866D3B" w:rsidRPr="00AF2F65">
        <w:rPr>
          <w:rFonts w:eastAsia="Calibri" w:cstheme="minorHAnsi"/>
          <w:b/>
        </w:rPr>
        <w:t xml:space="preserve">: </w:t>
      </w:r>
      <w:r w:rsidR="00C22571" w:rsidRPr="00AF2F65">
        <w:rPr>
          <w:rFonts w:eastAsia="Calibri" w:cstheme="minorHAnsi"/>
          <w:b/>
        </w:rPr>
        <w:br/>
      </w:r>
      <w:r w:rsidR="00C22571" w:rsidRPr="00AF2F65">
        <w:rPr>
          <w:rFonts w:eastAsia="Calibri" w:cstheme="minorHAnsi"/>
          <w:b/>
        </w:rPr>
        <w:br/>
      </w:r>
      <w:r w:rsidR="0043528A" w:rsidRPr="00AF2F65">
        <w:rPr>
          <w:rFonts w:eastAsia="Calibri" w:cstheme="minorHAnsi"/>
        </w:rPr>
        <w:t>Razpis se prične</w:t>
      </w:r>
      <w:r w:rsidR="00E50315" w:rsidRPr="00AF2F65">
        <w:rPr>
          <w:rFonts w:eastAsia="Calibri" w:cstheme="minorHAnsi"/>
        </w:rPr>
        <w:t xml:space="preserve"> </w:t>
      </w:r>
      <w:r w:rsidR="0039235D">
        <w:rPr>
          <w:rFonts w:eastAsia="Calibri" w:cstheme="minorHAnsi"/>
        </w:rPr>
        <w:t>18</w:t>
      </w:r>
      <w:r w:rsidR="00D7442C" w:rsidRPr="00FE6D5D">
        <w:rPr>
          <w:rFonts w:eastAsia="Calibri" w:cstheme="minorHAnsi"/>
        </w:rPr>
        <w:t xml:space="preserve">. </w:t>
      </w:r>
      <w:r w:rsidR="00E40B31" w:rsidRPr="00FE6D5D">
        <w:rPr>
          <w:rFonts w:eastAsia="Calibri" w:cstheme="minorHAnsi"/>
        </w:rPr>
        <w:t>junija</w:t>
      </w:r>
      <w:r w:rsidR="00E50315" w:rsidRPr="00FE6D5D">
        <w:rPr>
          <w:rFonts w:eastAsia="Calibri" w:cstheme="minorHAnsi"/>
        </w:rPr>
        <w:t xml:space="preserve"> </w:t>
      </w:r>
      <w:r w:rsidR="0043528A" w:rsidRPr="00FE6D5D">
        <w:rPr>
          <w:rFonts w:eastAsia="Calibri" w:cstheme="minorHAnsi"/>
        </w:rPr>
        <w:t>202</w:t>
      </w:r>
      <w:r w:rsidR="00575B8E" w:rsidRPr="00FE6D5D">
        <w:rPr>
          <w:rFonts w:eastAsia="Calibri" w:cstheme="minorHAnsi"/>
        </w:rPr>
        <w:t>6</w:t>
      </w:r>
      <w:r w:rsidR="00D56C65" w:rsidRPr="00FE6D5D">
        <w:rPr>
          <w:rFonts w:eastAsia="Calibri" w:cstheme="minorHAnsi"/>
        </w:rPr>
        <w:t xml:space="preserve"> in se</w:t>
      </w:r>
      <w:r w:rsidR="00301611" w:rsidRPr="00FE6D5D">
        <w:rPr>
          <w:rFonts w:eastAsia="Calibri" w:cstheme="minorHAnsi"/>
        </w:rPr>
        <w:t xml:space="preserve"> </w:t>
      </w:r>
      <w:r w:rsidR="009A3130" w:rsidRPr="00FE6D5D">
        <w:rPr>
          <w:rFonts w:eastAsia="Calibri" w:cstheme="minorHAnsi"/>
        </w:rPr>
        <w:t xml:space="preserve">zaključi </w:t>
      </w:r>
      <w:r w:rsidR="00E453D3" w:rsidRPr="00FE6D5D">
        <w:rPr>
          <w:rFonts w:eastAsia="Calibri" w:cstheme="minorHAnsi"/>
        </w:rPr>
        <w:t>16</w:t>
      </w:r>
      <w:r w:rsidR="00E40B31" w:rsidRPr="00FE6D5D">
        <w:rPr>
          <w:rFonts w:eastAsia="Calibri" w:cstheme="minorHAnsi"/>
        </w:rPr>
        <w:t>. julija</w:t>
      </w:r>
      <w:r w:rsidR="00912E77" w:rsidRPr="00FE6D5D">
        <w:rPr>
          <w:rFonts w:eastAsia="Calibri" w:cstheme="minorHAnsi"/>
          <w:color w:val="FF0000"/>
        </w:rPr>
        <w:t xml:space="preserve"> </w:t>
      </w:r>
      <w:r w:rsidR="0043528A" w:rsidRPr="00FE6D5D">
        <w:rPr>
          <w:rFonts w:eastAsia="Calibri" w:cstheme="minorHAnsi"/>
        </w:rPr>
        <w:t>202</w:t>
      </w:r>
      <w:r w:rsidR="00FB0C58" w:rsidRPr="00FE6D5D">
        <w:rPr>
          <w:rFonts w:eastAsia="Calibri" w:cstheme="minorHAnsi"/>
        </w:rPr>
        <w:t>6</w:t>
      </w:r>
      <w:r w:rsidR="00B41FAD" w:rsidRPr="00FE6D5D">
        <w:rPr>
          <w:rFonts w:eastAsia="Calibri" w:cstheme="minorHAnsi"/>
        </w:rPr>
        <w:t>.</w:t>
      </w:r>
    </w:p>
    <w:p w14:paraId="769D2C98" w14:textId="77777777" w:rsidR="00866D3B" w:rsidRPr="00AF2F65" w:rsidRDefault="00866D3B" w:rsidP="0019550E">
      <w:pPr>
        <w:spacing w:after="0" w:line="240" w:lineRule="auto"/>
        <w:jc w:val="both"/>
        <w:rPr>
          <w:rFonts w:eastAsia="Calibri" w:cstheme="minorHAnsi"/>
          <w:b/>
        </w:rPr>
      </w:pPr>
    </w:p>
    <w:p w14:paraId="06C4C945" w14:textId="54FCF018" w:rsidR="0019550E" w:rsidRPr="00AF2F65" w:rsidRDefault="00866D3B" w:rsidP="0019550E">
      <w:pPr>
        <w:spacing w:after="0" w:line="240" w:lineRule="auto"/>
        <w:jc w:val="both"/>
        <w:rPr>
          <w:rFonts w:eastAsia="Calibri" w:cstheme="minorHAnsi"/>
          <w:b/>
        </w:rPr>
      </w:pPr>
      <w:r w:rsidRPr="00AF2F65">
        <w:rPr>
          <w:rFonts w:eastAsia="Calibri" w:cstheme="minorHAnsi"/>
          <w:b/>
        </w:rPr>
        <w:t>IX. RAZPISNA DOKUMENTACIJA, NAČIN IN ROK PRIJAVE</w:t>
      </w:r>
    </w:p>
    <w:p w14:paraId="466A0DE5" w14:textId="5AAE048F" w:rsidR="00644595" w:rsidRPr="00AF2F65" w:rsidRDefault="00C22571" w:rsidP="00644595">
      <w:pPr>
        <w:spacing w:after="0" w:line="240" w:lineRule="auto"/>
        <w:jc w:val="both"/>
        <w:rPr>
          <w:rFonts w:eastAsia="Times New Roman" w:cstheme="minorHAnsi"/>
          <w:b/>
          <w:lang w:eastAsia="sl-SI"/>
        </w:rPr>
      </w:pPr>
      <w:r w:rsidRPr="00AF2F65">
        <w:rPr>
          <w:rFonts w:eastAsia="Times New Roman" w:cstheme="minorHAnsi"/>
          <w:lang w:eastAsia="sl-SI"/>
        </w:rPr>
        <w:br/>
      </w:r>
      <w:r w:rsidR="00644595" w:rsidRPr="00AF2F65">
        <w:rPr>
          <w:rFonts w:eastAsia="Times New Roman" w:cstheme="minorHAnsi"/>
          <w:lang w:eastAsia="sl-SI"/>
        </w:rPr>
        <w:t>Ra</w:t>
      </w:r>
      <w:r w:rsidR="00DF68EE" w:rsidRPr="00AF2F65">
        <w:rPr>
          <w:rFonts w:eastAsia="Times New Roman" w:cstheme="minorHAnsi"/>
          <w:lang w:eastAsia="sl-SI"/>
        </w:rPr>
        <w:t xml:space="preserve">zpisna dokumentacija je </w:t>
      </w:r>
      <w:r w:rsidR="00D35D8C" w:rsidRPr="00AF2F65">
        <w:rPr>
          <w:rFonts w:eastAsia="Times New Roman" w:cstheme="minorHAnsi"/>
          <w:lang w:eastAsia="sl-SI"/>
        </w:rPr>
        <w:t>objavljena</w:t>
      </w:r>
      <w:r w:rsidR="00644595" w:rsidRPr="00AF2F65">
        <w:rPr>
          <w:rFonts w:eastAsia="Times New Roman" w:cstheme="minorHAnsi"/>
          <w:lang w:eastAsia="sl-SI"/>
        </w:rPr>
        <w:t xml:space="preserve"> na</w:t>
      </w:r>
      <w:r w:rsidR="00644595" w:rsidRPr="00AF2F65">
        <w:rPr>
          <w:rFonts w:eastAsia="Times New Roman" w:cstheme="minorHAnsi"/>
          <w:b/>
          <w:lang w:eastAsia="sl-SI"/>
        </w:rPr>
        <w:t xml:space="preserve"> </w:t>
      </w:r>
      <w:r w:rsidR="00644595" w:rsidRPr="00AF2F65">
        <w:rPr>
          <w:rFonts w:eastAsia="Times New Roman" w:cstheme="minorHAnsi"/>
          <w:lang w:eastAsia="sl-SI"/>
        </w:rPr>
        <w:t>spletni strani M</w:t>
      </w:r>
      <w:r w:rsidR="008549EC" w:rsidRPr="00AF2F65">
        <w:rPr>
          <w:rFonts w:eastAsia="Times New Roman" w:cstheme="minorHAnsi"/>
          <w:lang w:eastAsia="sl-SI"/>
        </w:rPr>
        <w:t>OV</w:t>
      </w:r>
      <w:r w:rsidR="00D56C65" w:rsidRPr="00AF2F65">
        <w:rPr>
          <w:rFonts w:eastAsia="Times New Roman" w:cstheme="minorHAnsi"/>
          <w:b/>
          <w:lang w:eastAsia="sl-SI"/>
        </w:rPr>
        <w:t xml:space="preserve"> </w:t>
      </w:r>
      <w:hyperlink r:id="rId9" w:history="1">
        <w:r w:rsidR="009F166B" w:rsidRPr="00AF2F65">
          <w:rPr>
            <w:rStyle w:val="Hiperpovezava"/>
            <w:rFonts w:eastAsia="Times New Roman" w:cstheme="minorHAnsi"/>
            <w:lang w:eastAsia="sl-SI"/>
          </w:rPr>
          <w:t>www.velenje.si</w:t>
        </w:r>
      </w:hyperlink>
      <w:r w:rsidR="008549EC" w:rsidRPr="00AF2F65">
        <w:rPr>
          <w:rFonts w:eastAsia="Times New Roman" w:cstheme="minorHAnsi"/>
          <w:lang w:eastAsia="sl-SI"/>
        </w:rPr>
        <w:t xml:space="preserve"> (</w:t>
      </w:r>
      <w:r w:rsidR="00D56C65" w:rsidRPr="00AF2F65">
        <w:rPr>
          <w:rFonts w:eastAsia="Times New Roman" w:cstheme="minorHAnsi"/>
          <w:lang w:eastAsia="sl-SI"/>
        </w:rPr>
        <w:t xml:space="preserve">za občane/javne objave in razpisi) </w:t>
      </w:r>
      <w:r w:rsidR="00644595" w:rsidRPr="00AF2F65">
        <w:rPr>
          <w:rFonts w:eastAsia="Times New Roman" w:cstheme="minorHAnsi"/>
          <w:lang w:eastAsia="sl-SI"/>
        </w:rPr>
        <w:t xml:space="preserve">in obsega: besedilo razpisa in </w:t>
      </w:r>
      <w:r w:rsidR="00451486" w:rsidRPr="00AF2F65">
        <w:rPr>
          <w:rFonts w:eastAsia="Times New Roman" w:cstheme="minorHAnsi"/>
          <w:lang w:eastAsia="sl-SI"/>
        </w:rPr>
        <w:t xml:space="preserve">elektronske </w:t>
      </w:r>
      <w:r w:rsidR="00EF5C66" w:rsidRPr="00AF2F65">
        <w:rPr>
          <w:rFonts w:eastAsia="Times New Roman" w:cstheme="minorHAnsi"/>
          <w:lang w:eastAsia="sl-SI"/>
        </w:rPr>
        <w:t>razpisne</w:t>
      </w:r>
      <w:r w:rsidR="00644595" w:rsidRPr="00AF2F65">
        <w:rPr>
          <w:rFonts w:eastAsia="Times New Roman" w:cstheme="minorHAnsi"/>
          <w:lang w:eastAsia="sl-SI"/>
        </w:rPr>
        <w:t xml:space="preserve"> obrazce. </w:t>
      </w:r>
    </w:p>
    <w:p w14:paraId="6DA3DC03" w14:textId="77777777" w:rsidR="00644595" w:rsidRPr="00AF2F65" w:rsidRDefault="00644595" w:rsidP="0019550E">
      <w:pPr>
        <w:spacing w:after="0" w:line="240" w:lineRule="auto"/>
        <w:jc w:val="both"/>
        <w:rPr>
          <w:rFonts w:eastAsia="Calibri" w:cstheme="minorHAnsi"/>
          <w:b/>
        </w:rPr>
      </w:pPr>
    </w:p>
    <w:p w14:paraId="423C466B" w14:textId="08215782" w:rsidR="00644595" w:rsidRPr="008C6FCA" w:rsidRDefault="00644595" w:rsidP="0028091A">
      <w:r w:rsidRPr="00AF2F65">
        <w:rPr>
          <w:rFonts w:eastAsia="Calibri" w:cstheme="minorHAnsi"/>
        </w:rPr>
        <w:t xml:space="preserve">Prijavitelji morajo </w:t>
      </w:r>
      <w:r w:rsidR="00D56C65" w:rsidRPr="00AF2F65">
        <w:rPr>
          <w:rFonts w:eastAsia="Calibri" w:cstheme="minorHAnsi"/>
          <w:b/>
        </w:rPr>
        <w:t xml:space="preserve">vlogo izpolniti in </w:t>
      </w:r>
      <w:r w:rsidRPr="00AF2F65">
        <w:rPr>
          <w:rFonts w:eastAsia="Calibri" w:cstheme="minorHAnsi"/>
          <w:b/>
        </w:rPr>
        <w:t>oddati</w:t>
      </w:r>
      <w:r w:rsidR="00D56C65" w:rsidRPr="00AF2F65">
        <w:rPr>
          <w:rFonts w:eastAsia="Calibri" w:cstheme="minorHAnsi"/>
          <w:b/>
        </w:rPr>
        <w:t xml:space="preserve"> v elektronski obliki</w:t>
      </w:r>
      <w:r w:rsidR="00F40622" w:rsidRPr="00AF2F65">
        <w:rPr>
          <w:rFonts w:eastAsia="Calibri" w:cstheme="minorHAnsi"/>
        </w:rPr>
        <w:t xml:space="preserve"> </w:t>
      </w:r>
      <w:r w:rsidR="00D56C65" w:rsidRPr="00AF2F65">
        <w:rPr>
          <w:rFonts w:eastAsia="Calibri" w:cstheme="minorHAnsi"/>
          <w:bCs/>
        </w:rPr>
        <w:t>na povezavi</w:t>
      </w:r>
      <w:r w:rsidR="008314E0" w:rsidRPr="00AF2F65">
        <w:rPr>
          <w:rFonts w:cstheme="minorHAnsi"/>
        </w:rPr>
        <w:t xml:space="preserve"> </w:t>
      </w:r>
      <w:r w:rsidR="008C6FCA">
        <w:t xml:space="preserve">: </w:t>
      </w:r>
      <w:hyperlink r:id="rId10" w:history="1">
        <w:r w:rsidR="0028091A">
          <w:rPr>
            <w:rStyle w:val="Hiperpovezava"/>
            <w:rFonts w:eastAsia="Times New Roman"/>
          </w:rPr>
          <w:t>https://vloge.velenje.si/objava/1323728</w:t>
        </w:r>
      </w:hyperlink>
      <w:r w:rsidR="0028091A">
        <w:rPr>
          <w:rFonts w:eastAsia="Times New Roman"/>
          <w:color w:val="000000"/>
        </w:rPr>
        <w:t xml:space="preserve"> </w:t>
      </w:r>
      <w:r w:rsidR="00143BFD">
        <w:t>do</w:t>
      </w:r>
      <w:r w:rsidR="00FB0C58">
        <w:t xml:space="preserve"> </w:t>
      </w:r>
      <w:r w:rsidR="00E453D3" w:rsidRPr="00E453D3">
        <w:rPr>
          <w:b/>
          <w:bCs/>
        </w:rPr>
        <w:t>16</w:t>
      </w:r>
      <w:r w:rsidR="00E37C41" w:rsidRPr="00594301">
        <w:rPr>
          <w:rFonts w:eastAsia="Calibri" w:cstheme="minorHAnsi"/>
          <w:b/>
        </w:rPr>
        <w:t>. 7.</w:t>
      </w:r>
      <w:r w:rsidR="0043528A" w:rsidRPr="00594301">
        <w:rPr>
          <w:rFonts w:eastAsia="Calibri" w:cstheme="minorHAnsi"/>
          <w:b/>
        </w:rPr>
        <w:t xml:space="preserve"> 202</w:t>
      </w:r>
      <w:r w:rsidR="00E453D3">
        <w:rPr>
          <w:rFonts w:eastAsia="Calibri" w:cstheme="minorHAnsi"/>
          <w:b/>
        </w:rPr>
        <w:t>6</w:t>
      </w:r>
      <w:r w:rsidR="00E270BD" w:rsidRPr="00AF2F65">
        <w:rPr>
          <w:rFonts w:eastAsia="Calibri" w:cstheme="minorHAnsi"/>
          <w:b/>
        </w:rPr>
        <w:t xml:space="preserve"> do </w:t>
      </w:r>
      <w:r w:rsidR="0076773C">
        <w:rPr>
          <w:rFonts w:eastAsia="Calibri" w:cstheme="minorHAnsi"/>
          <w:b/>
        </w:rPr>
        <w:t>2</w:t>
      </w:r>
      <w:r w:rsidR="00CA0098">
        <w:rPr>
          <w:rFonts w:eastAsia="Calibri" w:cstheme="minorHAnsi"/>
          <w:b/>
        </w:rPr>
        <w:t>4</w:t>
      </w:r>
      <w:r w:rsidR="00E270BD" w:rsidRPr="00AF2F65">
        <w:rPr>
          <w:rFonts w:eastAsia="Calibri" w:cstheme="minorHAnsi"/>
          <w:b/>
        </w:rPr>
        <w:t>. ure</w:t>
      </w:r>
      <w:r w:rsidR="00B41FAD" w:rsidRPr="00AF2F65">
        <w:rPr>
          <w:rFonts w:eastAsia="Calibri" w:cstheme="minorHAnsi"/>
          <w:b/>
        </w:rPr>
        <w:t xml:space="preserve">. </w:t>
      </w:r>
    </w:p>
    <w:p w14:paraId="1D663CEE" w14:textId="01CE00A8" w:rsidR="00D56C65" w:rsidRPr="00AF2F65" w:rsidRDefault="00D56C65" w:rsidP="00D56C65">
      <w:pPr>
        <w:spacing w:after="0" w:line="240" w:lineRule="auto"/>
        <w:jc w:val="both"/>
        <w:rPr>
          <w:rFonts w:eastAsia="Times New Roman" w:cstheme="minorHAnsi"/>
          <w:lang w:eastAsia="sl-SI"/>
        </w:rPr>
      </w:pPr>
      <w:r w:rsidRPr="00AF2F65">
        <w:rPr>
          <w:rFonts w:eastAsia="Times New Roman" w:cstheme="minorHAnsi"/>
          <w:lang w:eastAsia="sl-SI"/>
        </w:rPr>
        <w:lastRenderedPageBreak/>
        <w:t>Vs</w:t>
      </w:r>
      <w:r w:rsidR="00D35D8C" w:rsidRPr="00AF2F65">
        <w:rPr>
          <w:rFonts w:eastAsia="Times New Roman" w:cstheme="minorHAnsi"/>
          <w:lang w:eastAsia="sl-SI"/>
        </w:rPr>
        <w:t>a dokazila in priloge morajo bi</w:t>
      </w:r>
      <w:r w:rsidRPr="00AF2F65">
        <w:rPr>
          <w:rFonts w:eastAsia="Times New Roman" w:cstheme="minorHAnsi"/>
          <w:lang w:eastAsia="sl-SI"/>
        </w:rPr>
        <w:t xml:space="preserve">ti prav </w:t>
      </w:r>
      <w:r w:rsidR="00FF48F8" w:rsidRPr="00AF2F65">
        <w:rPr>
          <w:rFonts w:eastAsia="Times New Roman" w:cstheme="minorHAnsi"/>
          <w:lang w:eastAsia="sl-SI"/>
        </w:rPr>
        <w:t>tako oddane pr</w:t>
      </w:r>
      <w:r w:rsidR="00E453D3">
        <w:rPr>
          <w:rFonts w:eastAsia="Times New Roman" w:cstheme="minorHAnsi"/>
          <w:lang w:eastAsia="sl-SI"/>
        </w:rPr>
        <w:t>e</w:t>
      </w:r>
      <w:r w:rsidR="00FF48F8" w:rsidRPr="00AF2F65">
        <w:rPr>
          <w:rFonts w:eastAsia="Times New Roman" w:cstheme="minorHAnsi"/>
          <w:lang w:eastAsia="sl-SI"/>
        </w:rPr>
        <w:t>ko aplikacije</w:t>
      </w:r>
      <w:r w:rsidRPr="00AF2F65">
        <w:rPr>
          <w:rFonts w:eastAsia="Times New Roman" w:cstheme="minorHAnsi"/>
          <w:lang w:eastAsia="sl-SI"/>
        </w:rPr>
        <w:t>, v skenirani obliki.</w:t>
      </w:r>
    </w:p>
    <w:p w14:paraId="763C49EE" w14:textId="77777777" w:rsidR="00765EBB" w:rsidRPr="00AF2F65" w:rsidRDefault="00765EBB" w:rsidP="00546E12">
      <w:pPr>
        <w:spacing w:after="0" w:line="240" w:lineRule="auto"/>
        <w:jc w:val="both"/>
        <w:rPr>
          <w:rFonts w:eastAsia="Times New Roman" w:cstheme="minorHAnsi"/>
          <w:lang w:eastAsia="sl-SI"/>
        </w:rPr>
      </w:pPr>
    </w:p>
    <w:p w14:paraId="01ED16A4" w14:textId="77777777" w:rsidR="008D53C3" w:rsidRPr="00AF2F65" w:rsidRDefault="00256C6F" w:rsidP="008D53C3">
      <w:pPr>
        <w:spacing w:after="0" w:line="240" w:lineRule="auto"/>
        <w:jc w:val="both"/>
        <w:rPr>
          <w:rFonts w:eastAsia="Times New Roman" w:cstheme="minorHAnsi"/>
          <w:lang w:eastAsia="sl-SI"/>
        </w:rPr>
      </w:pPr>
      <w:r w:rsidRPr="00AF2F65">
        <w:rPr>
          <w:rFonts w:eastAsia="Times New Roman" w:cstheme="minorHAnsi"/>
          <w:lang w:eastAsia="sl-SI"/>
        </w:rPr>
        <w:t xml:space="preserve">Vloga, ki ne bo oddana skladno z zahtevami tega javnega razpisa, ki ne bo oddana pravočasno, ki je ne bo podala upravičena oseba, ki </w:t>
      </w:r>
      <w:r w:rsidR="001C1441" w:rsidRPr="00AF2F65">
        <w:rPr>
          <w:rFonts w:eastAsia="Times New Roman" w:cstheme="minorHAnsi"/>
          <w:lang w:eastAsia="sl-SI"/>
        </w:rPr>
        <w:t xml:space="preserve">ne </w:t>
      </w:r>
      <w:r w:rsidRPr="00AF2F65">
        <w:rPr>
          <w:rFonts w:eastAsia="Times New Roman" w:cstheme="minorHAnsi"/>
          <w:lang w:eastAsia="sl-SI"/>
        </w:rPr>
        <w:t xml:space="preserve">bo izpolnjena in oddana </w:t>
      </w:r>
      <w:r w:rsidR="001C1441" w:rsidRPr="00AF2F65">
        <w:rPr>
          <w:rFonts w:eastAsia="Times New Roman" w:cstheme="minorHAnsi"/>
          <w:lang w:eastAsia="sl-SI"/>
        </w:rPr>
        <w:t xml:space="preserve">v elektronski sistem, </w:t>
      </w:r>
      <w:r w:rsidR="00765EBB" w:rsidRPr="00AF2F65">
        <w:rPr>
          <w:rFonts w:eastAsia="Times New Roman" w:cstheme="minorHAnsi"/>
          <w:lang w:eastAsia="sl-SI"/>
        </w:rPr>
        <w:t>ne bo obravnavana.</w:t>
      </w:r>
    </w:p>
    <w:p w14:paraId="773A33BD" w14:textId="77777777" w:rsidR="00710188" w:rsidRPr="00AF2F65" w:rsidRDefault="00240719" w:rsidP="00041B29">
      <w:pPr>
        <w:spacing w:after="0" w:line="240" w:lineRule="auto"/>
        <w:jc w:val="both"/>
        <w:rPr>
          <w:rFonts w:eastAsia="Times New Roman" w:cstheme="minorHAnsi"/>
          <w:lang w:bidi="en-US"/>
        </w:rPr>
      </w:pPr>
      <w:r w:rsidRPr="00AF2F65">
        <w:rPr>
          <w:rFonts w:eastAsia="Times New Roman" w:cstheme="minorHAnsi"/>
          <w:lang w:bidi="en-US"/>
        </w:rPr>
        <w:t>Vsi podatki iz vloge so javni, razen tisti, ki jih vlagatelj posebej označi kot poslovno skrivnost. Kot poslovno skrivnost lahko vlagatelj označi posamezen podatek oziroma del vloge ter naj navede zakaj to predstavlja poslovno skrivnost. Poslovna skrivnost se ne more nanašati na celotno vlogo in na podatke potrebne za oceno vloge po merilih javnega razpisa.</w:t>
      </w:r>
    </w:p>
    <w:p w14:paraId="0EDFD72B" w14:textId="77777777" w:rsidR="00041B29" w:rsidRPr="00AF2F65" w:rsidRDefault="00041B29" w:rsidP="00041B29">
      <w:pPr>
        <w:spacing w:after="0" w:line="240" w:lineRule="auto"/>
        <w:jc w:val="both"/>
        <w:rPr>
          <w:rFonts w:eastAsia="Times New Roman" w:cstheme="minorHAnsi"/>
          <w:lang w:bidi="en-US"/>
        </w:rPr>
      </w:pPr>
    </w:p>
    <w:p w14:paraId="3C4E49B0" w14:textId="77777777" w:rsidR="00B17705" w:rsidRPr="00AF2F65" w:rsidRDefault="00411101" w:rsidP="00411101">
      <w:pPr>
        <w:spacing w:after="210" w:line="240" w:lineRule="auto"/>
        <w:jc w:val="both"/>
        <w:rPr>
          <w:rFonts w:eastAsia="Times New Roman" w:cstheme="minorHAnsi"/>
          <w:b/>
          <w:lang w:eastAsia="sl-SI"/>
        </w:rPr>
      </w:pPr>
      <w:r w:rsidRPr="00AF2F65">
        <w:rPr>
          <w:rFonts w:eastAsia="Times New Roman" w:cstheme="minorHAnsi"/>
          <w:b/>
          <w:lang w:eastAsia="sl-SI"/>
        </w:rPr>
        <w:t>X. ODPIRANJE, OBRAVNAVANJE VLOG IN OBVEŠČANJE O IZIDU RAZPISA</w:t>
      </w:r>
      <w:r w:rsidR="00102B4B" w:rsidRPr="00AF2F65">
        <w:rPr>
          <w:rFonts w:eastAsia="Times New Roman" w:cstheme="minorHAnsi"/>
          <w:b/>
          <w:lang w:eastAsia="sl-SI"/>
        </w:rPr>
        <w:t>:</w:t>
      </w:r>
    </w:p>
    <w:p w14:paraId="226DC034" w14:textId="51E92BBB" w:rsidR="005D4C06" w:rsidRPr="00AF2F65" w:rsidRDefault="00763159" w:rsidP="00411101">
      <w:pPr>
        <w:spacing w:after="210" w:line="240" w:lineRule="auto"/>
        <w:jc w:val="both"/>
        <w:rPr>
          <w:rFonts w:eastAsia="Times New Roman" w:cstheme="minorHAnsi"/>
          <w:lang w:eastAsia="sl-SI"/>
        </w:rPr>
      </w:pPr>
      <w:r w:rsidRPr="00AF2F65">
        <w:rPr>
          <w:rFonts w:eastAsia="Times New Roman" w:cstheme="minorHAnsi"/>
          <w:lang w:eastAsia="sl-SI"/>
        </w:rPr>
        <w:t xml:space="preserve">Odpiranje vlog bo </w:t>
      </w:r>
      <w:r w:rsidR="00F536DC" w:rsidRPr="00AF2F65">
        <w:rPr>
          <w:rFonts w:eastAsia="Times New Roman" w:cstheme="minorHAnsi"/>
          <w:lang w:eastAsia="sl-SI"/>
        </w:rPr>
        <w:t xml:space="preserve">izvedla komisija </w:t>
      </w:r>
      <w:r w:rsidR="001D7F00" w:rsidRPr="00222EC1">
        <w:rPr>
          <w:rFonts w:eastAsia="Times New Roman" w:cstheme="minorHAnsi"/>
          <w:lang w:eastAsia="sl-SI"/>
        </w:rPr>
        <w:t>2</w:t>
      </w:r>
      <w:r w:rsidR="00CA0098" w:rsidRPr="00222EC1">
        <w:rPr>
          <w:rFonts w:eastAsia="Times New Roman" w:cstheme="minorHAnsi"/>
          <w:lang w:eastAsia="sl-SI"/>
        </w:rPr>
        <w:t>0</w:t>
      </w:r>
      <w:r w:rsidR="001D7F00" w:rsidRPr="00222EC1">
        <w:rPr>
          <w:rFonts w:eastAsia="Times New Roman" w:cstheme="minorHAnsi"/>
          <w:lang w:eastAsia="sl-SI"/>
        </w:rPr>
        <w:t>.</w:t>
      </w:r>
      <w:r w:rsidR="009172BE" w:rsidRPr="00222EC1">
        <w:rPr>
          <w:rFonts w:eastAsia="Times New Roman" w:cstheme="minorHAnsi"/>
          <w:lang w:eastAsia="sl-SI"/>
        </w:rPr>
        <w:t xml:space="preserve"> 7.</w:t>
      </w:r>
      <w:r w:rsidR="000571F3" w:rsidRPr="00222EC1">
        <w:rPr>
          <w:rFonts w:eastAsia="Times New Roman" w:cstheme="minorHAnsi"/>
          <w:lang w:eastAsia="sl-SI"/>
        </w:rPr>
        <w:t xml:space="preserve"> </w:t>
      </w:r>
      <w:r w:rsidR="0043528A" w:rsidRPr="00222EC1">
        <w:rPr>
          <w:rFonts w:eastAsia="Times New Roman" w:cstheme="minorHAnsi"/>
          <w:lang w:eastAsia="sl-SI"/>
        </w:rPr>
        <w:t>202</w:t>
      </w:r>
      <w:r w:rsidR="00CA0098" w:rsidRPr="00222EC1">
        <w:rPr>
          <w:rFonts w:eastAsia="Times New Roman" w:cstheme="minorHAnsi"/>
          <w:lang w:eastAsia="sl-SI"/>
        </w:rPr>
        <w:t>6</w:t>
      </w:r>
      <w:r w:rsidR="003C7CA0" w:rsidRPr="00222EC1">
        <w:rPr>
          <w:rFonts w:eastAsia="Times New Roman" w:cstheme="minorHAnsi"/>
          <w:lang w:eastAsia="sl-SI"/>
        </w:rPr>
        <w:t xml:space="preserve"> ob </w:t>
      </w:r>
      <w:r w:rsidR="00DE7531" w:rsidRPr="00222EC1">
        <w:rPr>
          <w:rFonts w:eastAsia="Times New Roman" w:cstheme="minorHAnsi"/>
          <w:lang w:eastAsia="sl-SI"/>
        </w:rPr>
        <w:t>9</w:t>
      </w:r>
      <w:r w:rsidRPr="00222EC1">
        <w:rPr>
          <w:rFonts w:eastAsia="Times New Roman" w:cstheme="minorHAnsi"/>
          <w:lang w:eastAsia="sl-SI"/>
        </w:rPr>
        <w:t>.</w:t>
      </w:r>
      <w:r w:rsidRPr="00222EC1">
        <w:rPr>
          <w:rFonts w:eastAsia="Times New Roman" w:cstheme="minorHAnsi"/>
          <w:color w:val="FF0000"/>
          <w:lang w:eastAsia="sl-SI"/>
        </w:rPr>
        <w:t xml:space="preserve"> </w:t>
      </w:r>
      <w:r w:rsidRPr="00222EC1">
        <w:rPr>
          <w:rFonts w:eastAsia="Times New Roman" w:cstheme="minorHAnsi"/>
          <w:lang w:eastAsia="sl-SI"/>
        </w:rPr>
        <w:t>uri</w:t>
      </w:r>
      <w:r w:rsidR="005D4C06" w:rsidRPr="00222EC1">
        <w:rPr>
          <w:rFonts w:eastAsia="Times New Roman" w:cstheme="minorHAnsi"/>
          <w:lang w:eastAsia="sl-SI"/>
        </w:rPr>
        <w:t>,</w:t>
      </w:r>
      <w:r w:rsidR="005D4C06" w:rsidRPr="00AF2F65">
        <w:rPr>
          <w:rFonts w:eastAsia="Times New Roman" w:cstheme="minorHAnsi"/>
          <w:lang w:eastAsia="sl-SI"/>
        </w:rPr>
        <w:t xml:space="preserve"> </w:t>
      </w:r>
      <w:r w:rsidR="00CC1C25" w:rsidRPr="00AF2F65">
        <w:rPr>
          <w:rFonts w:eastAsia="Times New Roman" w:cstheme="minorHAnsi"/>
          <w:lang w:eastAsia="sl-SI"/>
        </w:rPr>
        <w:t>na sedežu</w:t>
      </w:r>
      <w:r w:rsidRPr="00AF2F65">
        <w:rPr>
          <w:rFonts w:eastAsia="Times New Roman" w:cstheme="minorHAnsi"/>
          <w:lang w:eastAsia="sl-SI"/>
        </w:rPr>
        <w:t xml:space="preserve"> M</w:t>
      </w:r>
      <w:r w:rsidR="008549EC" w:rsidRPr="00AF2F65">
        <w:rPr>
          <w:rFonts w:eastAsia="Times New Roman" w:cstheme="minorHAnsi"/>
          <w:lang w:eastAsia="sl-SI"/>
        </w:rPr>
        <w:t>OV</w:t>
      </w:r>
      <w:r w:rsidRPr="00AF2F65">
        <w:rPr>
          <w:rFonts w:eastAsia="Times New Roman" w:cstheme="minorHAnsi"/>
          <w:lang w:eastAsia="sl-SI"/>
        </w:rPr>
        <w:t>, Titov trg 1, Velenje.</w:t>
      </w:r>
      <w:r w:rsidR="005D4C06" w:rsidRPr="00AF2F65">
        <w:rPr>
          <w:rFonts w:eastAsia="Times New Roman" w:cstheme="minorHAnsi"/>
          <w:lang w:eastAsia="sl-SI"/>
        </w:rPr>
        <w:t xml:space="preserve"> </w:t>
      </w:r>
      <w:r w:rsidR="00122D6B" w:rsidRPr="00AF2F65">
        <w:rPr>
          <w:rFonts w:eastAsia="Times New Roman" w:cstheme="minorHAnsi"/>
          <w:lang w:eastAsia="sl-SI"/>
        </w:rPr>
        <w:t>Pri o</w:t>
      </w:r>
      <w:r w:rsidR="00E42EF1" w:rsidRPr="00AF2F65">
        <w:rPr>
          <w:rFonts w:eastAsia="Times New Roman" w:cstheme="minorHAnsi"/>
          <w:lang w:eastAsia="sl-SI"/>
        </w:rPr>
        <w:t>dpiranju vlog sme prisostvovati vsak, ki kandidira na razpisu.</w:t>
      </w:r>
    </w:p>
    <w:p w14:paraId="67734781" w14:textId="77777777" w:rsidR="00411101" w:rsidRPr="00AF2F65" w:rsidRDefault="00DF68EE" w:rsidP="00411101">
      <w:pPr>
        <w:spacing w:after="0" w:line="240" w:lineRule="auto"/>
        <w:jc w:val="both"/>
        <w:rPr>
          <w:rFonts w:eastAsia="Times New Roman" w:cstheme="minorHAnsi"/>
          <w:color w:val="7030A0"/>
          <w:lang w:eastAsia="sl-SI"/>
        </w:rPr>
      </w:pPr>
      <w:r w:rsidRPr="00AF2F65">
        <w:rPr>
          <w:rFonts w:eastAsia="Times New Roman" w:cstheme="minorHAnsi"/>
          <w:lang w:eastAsia="sl-SI"/>
        </w:rPr>
        <w:t>Komisija</w:t>
      </w:r>
      <w:r w:rsidR="00411101" w:rsidRPr="00AF2F65">
        <w:rPr>
          <w:rFonts w:eastAsia="Times New Roman" w:cstheme="minorHAnsi"/>
          <w:lang w:eastAsia="sl-SI"/>
        </w:rPr>
        <w:t xml:space="preserve"> bo obravnavala vse</w:t>
      </w:r>
      <w:r w:rsidR="00C4453B" w:rsidRPr="00AF2F65">
        <w:rPr>
          <w:rFonts w:eastAsia="Times New Roman" w:cstheme="minorHAnsi"/>
          <w:lang w:eastAsia="sl-SI"/>
        </w:rPr>
        <w:t xml:space="preserve"> pravočasne,</w:t>
      </w:r>
      <w:r w:rsidR="00411101" w:rsidRPr="00AF2F65">
        <w:rPr>
          <w:rFonts w:eastAsia="Times New Roman" w:cstheme="minorHAnsi"/>
          <w:lang w:eastAsia="sl-SI"/>
        </w:rPr>
        <w:t xml:space="preserve"> popolne in ustrezne vloge. Župan bo o njih </w:t>
      </w:r>
      <w:r w:rsidR="007E2801" w:rsidRPr="00AF2F65">
        <w:rPr>
          <w:rFonts w:eastAsia="Times New Roman" w:cstheme="minorHAnsi"/>
          <w:lang w:eastAsia="sl-SI"/>
        </w:rPr>
        <w:t>s sklepom odločil najkasneje v 3</w:t>
      </w:r>
      <w:r w:rsidR="00411101" w:rsidRPr="00AF2F65">
        <w:rPr>
          <w:rFonts w:eastAsia="Times New Roman" w:cstheme="minorHAnsi"/>
          <w:lang w:eastAsia="sl-SI"/>
        </w:rPr>
        <w:t>0</w:t>
      </w:r>
      <w:r w:rsidR="00404A19" w:rsidRPr="00AF2F65">
        <w:rPr>
          <w:rFonts w:eastAsia="Times New Roman" w:cstheme="minorHAnsi"/>
          <w:lang w:eastAsia="sl-SI"/>
        </w:rPr>
        <w:t xml:space="preserve"> </w:t>
      </w:r>
      <w:r w:rsidR="00411101" w:rsidRPr="00AF2F65">
        <w:rPr>
          <w:rFonts w:eastAsia="Times New Roman" w:cstheme="minorHAnsi"/>
          <w:lang w:eastAsia="sl-SI"/>
        </w:rPr>
        <w:t>dneh od rok</w:t>
      </w:r>
      <w:r w:rsidR="00B17CEE" w:rsidRPr="00AF2F65">
        <w:rPr>
          <w:rFonts w:eastAsia="Times New Roman" w:cstheme="minorHAnsi"/>
          <w:lang w:eastAsia="sl-SI"/>
        </w:rPr>
        <w:t xml:space="preserve">a </w:t>
      </w:r>
      <w:r w:rsidR="00F2765B" w:rsidRPr="00AF2F65">
        <w:rPr>
          <w:rFonts w:eastAsia="Times New Roman" w:cstheme="minorHAnsi"/>
          <w:lang w:eastAsia="sl-SI"/>
        </w:rPr>
        <w:t>za predložitev vlog. Prijavitelj</w:t>
      </w:r>
      <w:r w:rsidR="00B17CEE" w:rsidRPr="00AF2F65">
        <w:rPr>
          <w:rFonts w:eastAsia="Times New Roman" w:cstheme="minorHAnsi"/>
          <w:lang w:eastAsia="sl-SI"/>
        </w:rPr>
        <w:t xml:space="preserve"> bo</w:t>
      </w:r>
      <w:r w:rsidR="00411101" w:rsidRPr="00AF2F65">
        <w:rPr>
          <w:rFonts w:eastAsia="Times New Roman" w:cstheme="minorHAnsi"/>
          <w:lang w:eastAsia="sl-SI"/>
        </w:rPr>
        <w:t xml:space="preserve"> </w:t>
      </w:r>
      <w:r w:rsidR="00B17CEE" w:rsidRPr="00AF2F65">
        <w:rPr>
          <w:rFonts w:eastAsia="Times New Roman" w:cstheme="minorHAnsi"/>
          <w:lang w:eastAsia="sl-SI"/>
        </w:rPr>
        <w:t>pozvan</w:t>
      </w:r>
      <w:r w:rsidR="00411101" w:rsidRPr="00AF2F65">
        <w:rPr>
          <w:rFonts w:eastAsia="Times New Roman" w:cstheme="minorHAnsi"/>
          <w:lang w:eastAsia="sl-SI"/>
        </w:rPr>
        <w:t xml:space="preserve"> k p</w:t>
      </w:r>
      <w:r w:rsidR="00717B7F" w:rsidRPr="00AF2F65">
        <w:rPr>
          <w:rFonts w:eastAsia="Times New Roman" w:cstheme="minorHAnsi"/>
          <w:lang w:eastAsia="sl-SI"/>
        </w:rPr>
        <w:t>odpisu pogodbe o sofinanciranju, v kateri se opredelijo medsebojne obveznosti.</w:t>
      </w:r>
      <w:r w:rsidR="00411101" w:rsidRPr="00AF2F65">
        <w:rPr>
          <w:rFonts w:eastAsia="Times New Roman" w:cstheme="minorHAnsi"/>
          <w:lang w:eastAsia="sl-SI"/>
        </w:rPr>
        <w:t xml:space="preserve"> Če se </w:t>
      </w:r>
      <w:r w:rsidR="00F2765B" w:rsidRPr="00AF2F65">
        <w:rPr>
          <w:rFonts w:eastAsia="Times New Roman" w:cstheme="minorHAnsi"/>
          <w:lang w:eastAsia="sl-SI"/>
        </w:rPr>
        <w:t>prijavitelj</w:t>
      </w:r>
      <w:r w:rsidR="005B59D2" w:rsidRPr="00AF2F65">
        <w:rPr>
          <w:rFonts w:eastAsia="Times New Roman" w:cstheme="minorHAnsi"/>
          <w:lang w:eastAsia="sl-SI"/>
        </w:rPr>
        <w:t xml:space="preserve"> v roku 8</w:t>
      </w:r>
      <w:r w:rsidR="00CD14CC" w:rsidRPr="00AF2F65">
        <w:rPr>
          <w:rFonts w:eastAsia="Times New Roman" w:cstheme="minorHAnsi"/>
          <w:lang w:eastAsia="sl-SI"/>
        </w:rPr>
        <w:t xml:space="preserve"> </w:t>
      </w:r>
      <w:r w:rsidR="00411101" w:rsidRPr="00AF2F65">
        <w:rPr>
          <w:rFonts w:eastAsia="Times New Roman" w:cstheme="minorHAnsi"/>
          <w:lang w:eastAsia="sl-SI"/>
        </w:rPr>
        <w:t>dni od prejema poziva nanj ne odzove, se šteje, da je umaknil vlogo za pridobitev sredstev.</w:t>
      </w:r>
    </w:p>
    <w:p w14:paraId="5A4312D5" w14:textId="3B878CD3" w:rsidR="00672980" w:rsidRPr="00AF2F65" w:rsidRDefault="00102B4B" w:rsidP="00411101">
      <w:pPr>
        <w:spacing w:after="0" w:line="240" w:lineRule="auto"/>
        <w:jc w:val="both"/>
        <w:rPr>
          <w:rFonts w:eastAsia="Times New Roman" w:cstheme="minorHAnsi"/>
          <w:color w:val="000000"/>
          <w:lang w:eastAsia="sl-SI"/>
        </w:rPr>
      </w:pPr>
      <w:r w:rsidRPr="00AF2F65">
        <w:rPr>
          <w:rFonts w:eastAsia="Times New Roman" w:cstheme="minorHAnsi"/>
          <w:color w:val="000000"/>
          <w:lang w:eastAsia="sl-SI"/>
        </w:rPr>
        <w:br/>
      </w:r>
      <w:r w:rsidR="00411101" w:rsidRPr="00AF2F65">
        <w:rPr>
          <w:rFonts w:eastAsia="Times New Roman" w:cstheme="minorHAnsi"/>
          <w:color w:val="000000"/>
          <w:lang w:eastAsia="sl-SI"/>
        </w:rPr>
        <w:t>Zoper sklep</w:t>
      </w:r>
      <w:r w:rsidR="00411101" w:rsidRPr="00AF2F65">
        <w:rPr>
          <w:rFonts w:eastAsia="Times New Roman" w:cstheme="minorHAnsi"/>
          <w:color w:val="00B050"/>
          <w:lang w:eastAsia="sl-SI"/>
        </w:rPr>
        <w:t xml:space="preserve"> </w:t>
      </w:r>
      <w:r w:rsidR="00411101" w:rsidRPr="00AF2F65">
        <w:rPr>
          <w:rFonts w:eastAsia="Times New Roman" w:cstheme="minorHAnsi"/>
          <w:color w:val="000000"/>
          <w:lang w:eastAsia="sl-SI"/>
        </w:rPr>
        <w:t>je</w:t>
      </w:r>
      <w:r w:rsidR="00404A19" w:rsidRPr="00AF2F65">
        <w:rPr>
          <w:rFonts w:eastAsia="Times New Roman" w:cstheme="minorHAnsi"/>
          <w:color w:val="000000"/>
          <w:lang w:eastAsia="sl-SI"/>
        </w:rPr>
        <w:t xml:space="preserve"> </w:t>
      </w:r>
      <w:r w:rsidR="00411101" w:rsidRPr="00AF2F65">
        <w:rPr>
          <w:rFonts w:eastAsia="Times New Roman" w:cstheme="minorHAnsi"/>
          <w:color w:val="000000"/>
          <w:lang w:eastAsia="sl-SI"/>
        </w:rPr>
        <w:t>možna pritožba v roku 8 dni od prejema sklepa</w:t>
      </w:r>
      <w:r w:rsidR="00411101" w:rsidRPr="00AF2F65">
        <w:rPr>
          <w:rFonts w:eastAsia="Times New Roman" w:cstheme="minorHAnsi"/>
          <w:lang w:eastAsia="sl-SI"/>
        </w:rPr>
        <w:t xml:space="preserve"> na naslov M</w:t>
      </w:r>
      <w:r w:rsidR="008549EC" w:rsidRPr="00AF2F65">
        <w:rPr>
          <w:rFonts w:eastAsia="Times New Roman" w:cstheme="minorHAnsi"/>
          <w:lang w:eastAsia="sl-SI"/>
        </w:rPr>
        <w:t>OV</w:t>
      </w:r>
      <w:r w:rsidR="00411101" w:rsidRPr="00AF2F65">
        <w:rPr>
          <w:rFonts w:eastAsia="Times New Roman" w:cstheme="minorHAnsi"/>
          <w:lang w:eastAsia="sl-SI"/>
        </w:rPr>
        <w:t>, Titov trg 1, Velenje</w:t>
      </w:r>
      <w:r w:rsidR="007A48BA" w:rsidRPr="00AF2F65">
        <w:rPr>
          <w:rFonts w:eastAsia="Times New Roman" w:cstheme="minorHAnsi"/>
          <w:color w:val="000000"/>
          <w:lang w:eastAsia="sl-SI"/>
        </w:rPr>
        <w:t xml:space="preserve">. </w:t>
      </w:r>
      <w:r w:rsidR="00411101" w:rsidRPr="00AF2F65">
        <w:rPr>
          <w:rFonts w:eastAsia="Times New Roman" w:cstheme="minorHAnsi"/>
          <w:color w:val="000000"/>
          <w:lang w:eastAsia="sl-SI"/>
        </w:rPr>
        <w:t>Vložena pritožba ne zadrži podpisa pogodbe z izbranimi prijavitelji. Pritožnik mor</w:t>
      </w:r>
      <w:r w:rsidR="00034979" w:rsidRPr="00AF2F65">
        <w:rPr>
          <w:rFonts w:eastAsia="Times New Roman" w:cstheme="minorHAnsi"/>
          <w:color w:val="000000"/>
          <w:lang w:eastAsia="sl-SI"/>
        </w:rPr>
        <w:t>a v pritožbi natančno navesti</w:t>
      </w:r>
      <w:r w:rsidR="00411101" w:rsidRPr="00AF2F65">
        <w:rPr>
          <w:rFonts w:eastAsia="Times New Roman" w:cstheme="minorHAnsi"/>
          <w:color w:val="000000"/>
          <w:lang w:eastAsia="sl-SI"/>
        </w:rPr>
        <w:t xml:space="preserve"> pritožbene razloge. Predmet pritožbe ne morejo biti postavljena merila za ocenjevanje vlog. O pritožbi odloči župan v roku 15 dni s sklepom.</w:t>
      </w:r>
    </w:p>
    <w:p w14:paraId="100C6158" w14:textId="02C30AC0" w:rsidR="00C4453B" w:rsidRPr="00AF2F65" w:rsidRDefault="00200A24" w:rsidP="00411101">
      <w:pPr>
        <w:spacing w:after="0" w:line="240" w:lineRule="auto"/>
        <w:jc w:val="both"/>
        <w:rPr>
          <w:rFonts w:eastAsia="Times New Roman" w:cstheme="minorHAnsi"/>
          <w:lang w:eastAsia="sl-SI"/>
        </w:rPr>
      </w:pPr>
      <w:r w:rsidRPr="00AF2F65">
        <w:rPr>
          <w:rFonts w:eastAsia="Times New Roman" w:cstheme="minorHAnsi"/>
          <w:color w:val="000000"/>
          <w:lang w:eastAsia="sl-SI"/>
        </w:rPr>
        <w:br/>
      </w:r>
      <w:r w:rsidR="00411101" w:rsidRPr="00AF2F65">
        <w:rPr>
          <w:rFonts w:eastAsia="Times New Roman" w:cstheme="minorHAnsi"/>
          <w:lang w:eastAsia="sl-SI"/>
        </w:rPr>
        <w:t xml:space="preserve">Namensko porabo sredstev iz pogodbe preverja občinska uprava. V primeru nenamenske porabe sredstev mora </w:t>
      </w:r>
      <w:r w:rsidR="00002C2E" w:rsidRPr="00AF2F65">
        <w:rPr>
          <w:rFonts w:eastAsia="Times New Roman" w:cstheme="minorHAnsi"/>
          <w:lang w:eastAsia="sl-SI"/>
        </w:rPr>
        <w:t>prejemnik</w:t>
      </w:r>
      <w:r w:rsidR="00411101" w:rsidRPr="00AF2F65">
        <w:rPr>
          <w:rFonts w:eastAsia="Times New Roman" w:cstheme="minorHAnsi"/>
          <w:lang w:eastAsia="sl-SI"/>
        </w:rPr>
        <w:t xml:space="preserve"> sredstva vrniti skupaj z zakonitimi zamudnimi obrestmi, poleg tega tudi ne sme sodelovati na naslednjem razpisu. </w:t>
      </w:r>
    </w:p>
    <w:p w14:paraId="45FF1C2C" w14:textId="77777777" w:rsidR="00DF68EE" w:rsidRPr="00AF2F65" w:rsidRDefault="00DF68EE" w:rsidP="00411101">
      <w:pPr>
        <w:spacing w:after="0" w:line="240" w:lineRule="auto"/>
        <w:jc w:val="both"/>
        <w:rPr>
          <w:rFonts w:cstheme="minorHAnsi"/>
        </w:rPr>
      </w:pPr>
    </w:p>
    <w:p w14:paraId="66E8AE75" w14:textId="77777777" w:rsidR="00411101" w:rsidRPr="00AF2F65" w:rsidRDefault="00893142" w:rsidP="00411101">
      <w:pPr>
        <w:spacing w:after="0" w:line="240" w:lineRule="auto"/>
        <w:jc w:val="both"/>
        <w:rPr>
          <w:rFonts w:cstheme="minorHAnsi"/>
        </w:rPr>
      </w:pPr>
      <w:r w:rsidRPr="00AF2F65">
        <w:rPr>
          <w:rFonts w:cstheme="minorHAnsi"/>
        </w:rPr>
        <w:t>Rezultati razpisa</w:t>
      </w:r>
      <w:r w:rsidR="00411101" w:rsidRPr="00AF2F65">
        <w:rPr>
          <w:rFonts w:cstheme="minorHAnsi"/>
        </w:rPr>
        <w:t xml:space="preserve"> so </w:t>
      </w:r>
      <w:r w:rsidR="00411101" w:rsidRPr="00AF2F65">
        <w:rPr>
          <w:rFonts w:eastAsia="Times New Roman" w:cstheme="minorHAnsi"/>
          <w:lang w:eastAsia="sl-SI"/>
        </w:rPr>
        <w:t>informacije javnega značaja</w:t>
      </w:r>
      <w:r w:rsidR="00411101" w:rsidRPr="00AF2F65">
        <w:rPr>
          <w:rFonts w:cstheme="minorHAnsi"/>
        </w:rPr>
        <w:t xml:space="preserve"> in se lahko objavljajo. </w:t>
      </w:r>
    </w:p>
    <w:p w14:paraId="5F7A1244" w14:textId="77777777" w:rsidR="0004367E" w:rsidRPr="00AF2F65" w:rsidRDefault="00C4453B" w:rsidP="00411101">
      <w:pPr>
        <w:spacing w:after="0" w:line="240" w:lineRule="auto"/>
        <w:jc w:val="both"/>
        <w:rPr>
          <w:rFonts w:cstheme="minorHAnsi"/>
        </w:rPr>
      </w:pPr>
      <w:r w:rsidRPr="00AF2F65">
        <w:rPr>
          <w:rFonts w:cstheme="minorHAnsi"/>
        </w:rPr>
        <w:t>Prijavitelji</w:t>
      </w:r>
      <w:r w:rsidR="0093590A" w:rsidRPr="00AF2F65">
        <w:rPr>
          <w:rFonts w:cstheme="minorHAnsi"/>
        </w:rPr>
        <w:t>,</w:t>
      </w:r>
      <w:r w:rsidRPr="00AF2F65">
        <w:rPr>
          <w:rFonts w:cstheme="minorHAnsi"/>
        </w:rPr>
        <w:t xml:space="preserve"> katerih vloge bodo v postopku ocenjevanja ocenjene pozitivno</w:t>
      </w:r>
      <w:r w:rsidR="0004367E" w:rsidRPr="00AF2F65">
        <w:rPr>
          <w:rFonts w:cstheme="minorHAnsi"/>
        </w:rPr>
        <w:t xml:space="preserve"> in se jim bodo dodelila sredstva, </w:t>
      </w:r>
      <w:r w:rsidR="00010A7E" w:rsidRPr="00AF2F65">
        <w:rPr>
          <w:rFonts w:cstheme="minorHAnsi"/>
        </w:rPr>
        <w:t>bodo mo</w:t>
      </w:r>
      <w:r w:rsidRPr="00AF2F65">
        <w:rPr>
          <w:rFonts w:cstheme="minorHAnsi"/>
        </w:rPr>
        <w:t>rali:</w:t>
      </w:r>
    </w:p>
    <w:p w14:paraId="691BB5BC" w14:textId="535B8342" w:rsidR="00C4453B" w:rsidRPr="00AF2F65" w:rsidRDefault="00C4453B" w:rsidP="00411101">
      <w:pPr>
        <w:spacing w:after="0" w:line="240" w:lineRule="auto"/>
        <w:jc w:val="both"/>
        <w:rPr>
          <w:rFonts w:cstheme="minorHAnsi"/>
        </w:rPr>
      </w:pPr>
      <w:r w:rsidRPr="00AF2F65">
        <w:rPr>
          <w:rFonts w:cstheme="minorHAnsi"/>
        </w:rPr>
        <w:t xml:space="preserve">- hraniti vso dokumentacijo v zvezi s projektom najmanj 10 let od datuma </w:t>
      </w:r>
      <w:r w:rsidR="006B3949" w:rsidRPr="00AF2F65">
        <w:rPr>
          <w:rFonts w:cstheme="minorHAnsi"/>
        </w:rPr>
        <w:t>prejetja sredstev,</w:t>
      </w:r>
      <w:r w:rsidR="006B3949" w:rsidRPr="00AF2F65">
        <w:rPr>
          <w:rFonts w:cstheme="minorHAnsi"/>
        </w:rPr>
        <w:br/>
        <w:t xml:space="preserve">- zagotoviti dostop do celotne dokumentacije v zvezi s projektom vsem organom, ki so vključeni v </w:t>
      </w:r>
      <w:r w:rsidR="003562E9">
        <w:rPr>
          <w:rFonts w:cstheme="minorHAnsi"/>
        </w:rPr>
        <w:br/>
        <w:t xml:space="preserve">   </w:t>
      </w:r>
      <w:r w:rsidR="006B3949" w:rsidRPr="00AF2F65">
        <w:rPr>
          <w:rFonts w:cstheme="minorHAnsi"/>
        </w:rPr>
        <w:t>spremljanje izvajanja, upravljanja, nadzora in revizije javnega razpisa.</w:t>
      </w:r>
    </w:p>
    <w:p w14:paraId="6717D0E0" w14:textId="77777777" w:rsidR="008D08C9" w:rsidRPr="00AF2F65" w:rsidRDefault="008D08C9" w:rsidP="00411101">
      <w:pPr>
        <w:spacing w:after="0" w:line="240" w:lineRule="auto"/>
        <w:jc w:val="both"/>
        <w:rPr>
          <w:rFonts w:cstheme="minorHAnsi"/>
        </w:rPr>
      </w:pPr>
    </w:p>
    <w:p w14:paraId="17B50A94" w14:textId="0EFD9D69" w:rsidR="008D08C9" w:rsidRPr="00AF2F65" w:rsidRDefault="008D08C9" w:rsidP="00D76C1D">
      <w:pPr>
        <w:jc w:val="both"/>
        <w:rPr>
          <w:rFonts w:cstheme="minorHAnsi"/>
        </w:rPr>
      </w:pPr>
      <w:r w:rsidRPr="00AF2F65">
        <w:rPr>
          <w:rFonts w:cstheme="minorHAnsi"/>
          <w:lang w:eastAsia="sl-SI"/>
        </w:rPr>
        <w:t>Obdelava osebnih podatkov je sklad</w:t>
      </w:r>
      <w:r w:rsidR="0093590A" w:rsidRPr="00AF2F65">
        <w:rPr>
          <w:rFonts w:cstheme="minorHAnsi"/>
          <w:lang w:eastAsia="sl-SI"/>
        </w:rPr>
        <w:t>n</w:t>
      </w:r>
      <w:r w:rsidR="006E5667" w:rsidRPr="00AF2F65">
        <w:rPr>
          <w:rFonts w:cstheme="minorHAnsi"/>
          <w:lang w:eastAsia="sl-SI"/>
        </w:rPr>
        <w:t>o</w:t>
      </w:r>
      <w:r w:rsidRPr="00AF2F65">
        <w:rPr>
          <w:rFonts w:cstheme="minorHAnsi"/>
          <w:lang w:eastAsia="sl-SI"/>
        </w:rPr>
        <w:t xml:space="preserve"> z določili člena 6 Splošne uredbe EU o varstvu podatkov (GDPR, 2016/679) potrebna pred sk</w:t>
      </w:r>
      <w:r w:rsidR="007D794F" w:rsidRPr="00AF2F65">
        <w:rPr>
          <w:rFonts w:cstheme="minorHAnsi"/>
          <w:lang w:eastAsia="sl-SI"/>
        </w:rPr>
        <w:t>lenitvijo pogodbe za izvajanje J</w:t>
      </w:r>
      <w:r w:rsidRPr="00AF2F65">
        <w:rPr>
          <w:rFonts w:cstheme="minorHAnsi"/>
          <w:lang w:eastAsia="sl-SI"/>
        </w:rPr>
        <w:t>avnega razpisa za dodelitev sredstev za spodbujanje podjetništva v Mestni občin</w:t>
      </w:r>
      <w:r w:rsidR="00796111" w:rsidRPr="00AF2F65">
        <w:rPr>
          <w:rFonts w:cstheme="minorHAnsi"/>
          <w:lang w:eastAsia="sl-SI"/>
        </w:rPr>
        <w:t>i Velenje v letu 202</w:t>
      </w:r>
      <w:r w:rsidR="001215F6" w:rsidRPr="00AF2F65">
        <w:rPr>
          <w:rFonts w:cstheme="minorHAnsi"/>
          <w:lang w:eastAsia="sl-SI"/>
        </w:rPr>
        <w:t>5</w:t>
      </w:r>
      <w:r w:rsidRPr="00AF2F65">
        <w:rPr>
          <w:rFonts w:cstheme="minorHAnsi"/>
          <w:lang w:eastAsia="sl-SI"/>
        </w:rPr>
        <w:t xml:space="preserve"> in za izvajanje pogodbe, katere pogodbena stranka je vlagatelj.</w:t>
      </w:r>
    </w:p>
    <w:p w14:paraId="17638425" w14:textId="77777777" w:rsidR="00F33017" w:rsidRPr="00AF2F65" w:rsidRDefault="00411101" w:rsidP="00411101">
      <w:pPr>
        <w:spacing w:after="0" w:line="240" w:lineRule="auto"/>
        <w:jc w:val="both"/>
        <w:rPr>
          <w:rFonts w:eastAsia="Times New Roman" w:cstheme="minorHAnsi"/>
          <w:b/>
          <w:lang w:eastAsia="sl-SI"/>
        </w:rPr>
      </w:pPr>
      <w:r w:rsidRPr="00AF2F65">
        <w:rPr>
          <w:rFonts w:eastAsia="Times New Roman" w:cstheme="minorHAnsi"/>
          <w:b/>
          <w:lang w:eastAsia="sl-SI"/>
        </w:rPr>
        <w:t>X</w:t>
      </w:r>
      <w:r w:rsidR="00DF68EE" w:rsidRPr="00AF2F65">
        <w:rPr>
          <w:rFonts w:eastAsia="Times New Roman" w:cstheme="minorHAnsi"/>
          <w:b/>
          <w:lang w:eastAsia="sl-SI"/>
        </w:rPr>
        <w:t>I</w:t>
      </w:r>
      <w:r w:rsidRPr="00AF2F65">
        <w:rPr>
          <w:rFonts w:eastAsia="Times New Roman" w:cstheme="minorHAnsi"/>
          <w:b/>
          <w:lang w:eastAsia="sl-SI"/>
        </w:rPr>
        <w:t xml:space="preserve">. </w:t>
      </w:r>
      <w:r w:rsidR="00F33017" w:rsidRPr="00AF2F65">
        <w:rPr>
          <w:rFonts w:eastAsia="Times New Roman" w:cstheme="minorHAnsi"/>
          <w:b/>
          <w:caps/>
          <w:lang w:eastAsia="sl-SI"/>
        </w:rPr>
        <w:t>Dodatne informacije:</w:t>
      </w:r>
    </w:p>
    <w:p w14:paraId="5FD131A4" w14:textId="41C1F5A9" w:rsidR="00F33017" w:rsidRPr="00AF2F65" w:rsidRDefault="00C22571" w:rsidP="00F33017">
      <w:pPr>
        <w:spacing w:after="0" w:line="240" w:lineRule="auto"/>
        <w:jc w:val="both"/>
        <w:rPr>
          <w:rFonts w:eastAsia="Times New Roman" w:cstheme="minorHAnsi"/>
          <w:color w:val="000000"/>
          <w:lang w:eastAsia="sl-SI"/>
        </w:rPr>
      </w:pPr>
      <w:r w:rsidRPr="00AF2F65">
        <w:rPr>
          <w:rFonts w:eastAsia="Times New Roman" w:cstheme="minorHAnsi"/>
          <w:lang w:eastAsia="sl-SI"/>
        </w:rPr>
        <w:br/>
      </w:r>
      <w:r w:rsidR="00F33017" w:rsidRPr="00AF2F65">
        <w:rPr>
          <w:rFonts w:eastAsia="Times New Roman" w:cstheme="minorHAnsi"/>
          <w:lang w:eastAsia="sl-SI"/>
        </w:rPr>
        <w:t xml:space="preserve">Vse dodatne informacije v zvezi z javnim razpisom so na voljo v času uradnih </w:t>
      </w:r>
      <w:r w:rsidR="00C8492F" w:rsidRPr="00AF2F65">
        <w:rPr>
          <w:rFonts w:eastAsia="Times New Roman" w:cstheme="minorHAnsi"/>
          <w:lang w:eastAsia="sl-SI"/>
        </w:rPr>
        <w:t>MOV</w:t>
      </w:r>
      <w:r w:rsidR="00F33017" w:rsidRPr="00AF2F65">
        <w:rPr>
          <w:rFonts w:eastAsia="Times New Roman" w:cstheme="minorHAnsi"/>
          <w:lang w:eastAsia="sl-SI"/>
        </w:rPr>
        <w:t xml:space="preserve"> na tel. št. 03/8961-68</w:t>
      </w:r>
      <w:r w:rsidR="00DE03A2">
        <w:rPr>
          <w:rFonts w:eastAsia="Times New Roman" w:cstheme="minorHAnsi"/>
          <w:lang w:eastAsia="sl-SI"/>
        </w:rPr>
        <w:t>5</w:t>
      </w:r>
      <w:r w:rsidR="00F33017" w:rsidRPr="00AF2F65">
        <w:rPr>
          <w:rFonts w:eastAsia="Times New Roman" w:cstheme="minorHAnsi"/>
          <w:lang w:eastAsia="sl-SI"/>
        </w:rPr>
        <w:t xml:space="preserve"> (</w:t>
      </w:r>
      <w:r w:rsidR="00DE03A2">
        <w:rPr>
          <w:rFonts w:eastAsia="Times New Roman" w:cstheme="minorHAnsi"/>
          <w:lang w:eastAsia="sl-SI"/>
        </w:rPr>
        <w:t>Polonca Mavrič</w:t>
      </w:r>
      <w:r w:rsidR="00F33017" w:rsidRPr="00AF2F65">
        <w:rPr>
          <w:rFonts w:eastAsia="Times New Roman" w:cstheme="minorHAnsi"/>
          <w:lang w:eastAsia="sl-SI"/>
        </w:rPr>
        <w:t xml:space="preserve">) </w:t>
      </w:r>
      <w:r w:rsidR="00F33017" w:rsidRPr="00AF2F65">
        <w:rPr>
          <w:rFonts w:eastAsia="Times New Roman" w:cstheme="minorHAnsi"/>
          <w:color w:val="000000"/>
          <w:lang w:eastAsia="sl-SI"/>
        </w:rPr>
        <w:t xml:space="preserve">ali po elektronski pošti: </w:t>
      </w:r>
      <w:hyperlink r:id="rId11" w:history="1">
        <w:r w:rsidR="00DE03A2" w:rsidRPr="00376204">
          <w:rPr>
            <w:rStyle w:val="Hiperpovezava"/>
            <w:rFonts w:eastAsia="Times New Roman" w:cstheme="minorHAnsi"/>
            <w:lang w:eastAsia="sl-SI"/>
          </w:rPr>
          <w:t>polonca.mavric@velenje.si</w:t>
        </w:r>
      </w:hyperlink>
      <w:r w:rsidR="00F33017" w:rsidRPr="00AF2F65">
        <w:rPr>
          <w:rFonts w:eastAsia="Times New Roman" w:cstheme="minorHAnsi"/>
          <w:lang w:eastAsia="sl-SI"/>
        </w:rPr>
        <w:t xml:space="preserve">. </w:t>
      </w:r>
    </w:p>
    <w:p w14:paraId="776A553D" w14:textId="77777777" w:rsidR="001C1441" w:rsidRPr="00AF2F65" w:rsidRDefault="001C1441" w:rsidP="00F33017">
      <w:pPr>
        <w:spacing w:after="0" w:line="240" w:lineRule="auto"/>
        <w:jc w:val="both"/>
        <w:rPr>
          <w:rFonts w:eastAsia="Times New Roman" w:cstheme="minorHAnsi"/>
          <w:color w:val="000000"/>
          <w:lang w:eastAsia="sl-SI"/>
        </w:rPr>
      </w:pPr>
    </w:p>
    <w:p w14:paraId="4554FE3F" w14:textId="1FB143D7" w:rsidR="00F33017" w:rsidRPr="00AF2F65" w:rsidRDefault="00C22571" w:rsidP="0074668A">
      <w:pPr>
        <w:spacing w:after="0" w:line="240" w:lineRule="auto"/>
        <w:rPr>
          <w:rFonts w:eastAsia="Times New Roman" w:cstheme="minorHAnsi"/>
          <w:bCs/>
          <w:lang w:eastAsia="sl-SI"/>
        </w:rPr>
      </w:pPr>
      <w:r w:rsidRPr="00AF2F65">
        <w:rPr>
          <w:rFonts w:eastAsia="Times New Roman" w:cstheme="minorHAnsi"/>
          <w:bCs/>
          <w:lang w:eastAsia="sl-SI"/>
        </w:rPr>
        <w:t xml:space="preserve">Številka: </w:t>
      </w:r>
      <w:r w:rsidR="0074668A" w:rsidRPr="00AF2F65">
        <w:rPr>
          <w:rFonts w:eastAsia="Times New Roman" w:cstheme="minorHAnsi"/>
          <w:bCs/>
          <w:lang w:eastAsia="sl-SI"/>
        </w:rPr>
        <w:t>3021-00</w:t>
      </w:r>
      <w:r w:rsidR="009F6F09">
        <w:rPr>
          <w:rFonts w:eastAsia="Times New Roman" w:cstheme="minorHAnsi"/>
          <w:bCs/>
          <w:lang w:eastAsia="sl-SI"/>
        </w:rPr>
        <w:t>2</w:t>
      </w:r>
      <w:r w:rsidR="009172BE" w:rsidRPr="00AF2F65">
        <w:rPr>
          <w:rFonts w:eastAsia="Times New Roman" w:cstheme="minorHAnsi"/>
          <w:bCs/>
          <w:lang w:eastAsia="sl-SI"/>
        </w:rPr>
        <w:t>/</w:t>
      </w:r>
      <w:r w:rsidR="0074668A" w:rsidRPr="00AF2F65">
        <w:rPr>
          <w:rFonts w:eastAsia="Times New Roman" w:cstheme="minorHAnsi"/>
          <w:bCs/>
          <w:lang w:eastAsia="sl-SI"/>
        </w:rPr>
        <w:t>202</w:t>
      </w:r>
      <w:r w:rsidR="00E26C5A">
        <w:rPr>
          <w:rFonts w:eastAsia="Times New Roman" w:cstheme="minorHAnsi"/>
          <w:bCs/>
          <w:lang w:eastAsia="sl-SI"/>
        </w:rPr>
        <w:t>6</w:t>
      </w:r>
      <w:r w:rsidR="0074668A" w:rsidRPr="00AF2F65">
        <w:rPr>
          <w:rFonts w:eastAsia="Times New Roman" w:cstheme="minorHAnsi"/>
          <w:bCs/>
          <w:lang w:eastAsia="sl-SI"/>
        </w:rPr>
        <w:br/>
        <w:t>Datum</w:t>
      </w:r>
      <w:r w:rsidR="0074668A" w:rsidRPr="00594301">
        <w:rPr>
          <w:rFonts w:eastAsia="Times New Roman" w:cstheme="minorHAnsi"/>
          <w:bCs/>
          <w:lang w:eastAsia="sl-SI"/>
        </w:rPr>
        <w:t>:</w:t>
      </w:r>
      <w:r w:rsidR="00A55965">
        <w:rPr>
          <w:rFonts w:eastAsia="Times New Roman" w:cstheme="minorHAnsi"/>
          <w:bCs/>
          <w:lang w:eastAsia="sl-SI"/>
        </w:rPr>
        <w:t xml:space="preserve"> 16. 6. 2026</w:t>
      </w:r>
    </w:p>
    <w:p w14:paraId="68AA7EBE" w14:textId="77777777" w:rsidR="00411101" w:rsidRPr="00AF2F65" w:rsidRDefault="00411101" w:rsidP="00411101">
      <w:pPr>
        <w:spacing w:after="0" w:line="240" w:lineRule="auto"/>
        <w:jc w:val="both"/>
        <w:rPr>
          <w:rFonts w:eastAsia="Times New Roman" w:cstheme="minorHAnsi"/>
          <w:lang w:eastAsia="sl-SI"/>
        </w:rPr>
      </w:pPr>
      <w:r w:rsidRPr="00AF2F65">
        <w:rPr>
          <w:rFonts w:eastAsia="Times New Roman" w:cstheme="minorHAnsi"/>
          <w:lang w:eastAsia="sl-SI"/>
        </w:rPr>
        <w:tab/>
      </w:r>
      <w:r w:rsidRPr="00AF2F65">
        <w:rPr>
          <w:rFonts w:eastAsia="Times New Roman" w:cstheme="minorHAnsi"/>
          <w:lang w:eastAsia="sl-SI"/>
        </w:rPr>
        <w:tab/>
      </w:r>
      <w:r w:rsidRPr="00AF2F65">
        <w:rPr>
          <w:rFonts w:eastAsia="Times New Roman" w:cstheme="minorHAnsi"/>
          <w:lang w:eastAsia="sl-SI"/>
        </w:rPr>
        <w:tab/>
      </w:r>
      <w:r w:rsidRPr="00AF2F65">
        <w:rPr>
          <w:rFonts w:eastAsia="Times New Roman" w:cstheme="minorHAnsi"/>
          <w:lang w:eastAsia="sl-SI"/>
        </w:rPr>
        <w:tab/>
      </w:r>
      <w:r w:rsidRPr="00AF2F65">
        <w:rPr>
          <w:rFonts w:eastAsia="Times New Roman" w:cstheme="minorHAnsi"/>
          <w:lang w:eastAsia="sl-SI"/>
        </w:rPr>
        <w:tab/>
      </w:r>
      <w:r w:rsidRPr="00AF2F65">
        <w:rPr>
          <w:rFonts w:eastAsia="Times New Roman" w:cstheme="minorHAnsi"/>
          <w:lang w:eastAsia="sl-SI"/>
        </w:rPr>
        <w:tab/>
      </w:r>
      <w:r w:rsidRPr="00AF2F65">
        <w:rPr>
          <w:rFonts w:eastAsia="Times New Roman" w:cstheme="minorHAnsi"/>
          <w:lang w:eastAsia="sl-SI"/>
        </w:rPr>
        <w:tab/>
        <w:t xml:space="preserve">                   župan Mestne občine Velenje</w:t>
      </w:r>
    </w:p>
    <w:p w14:paraId="6FCD2047" w14:textId="1E44F1D2" w:rsidR="00A707BC" w:rsidRPr="00AF2F65" w:rsidRDefault="00411101" w:rsidP="00411101">
      <w:pPr>
        <w:jc w:val="center"/>
        <w:rPr>
          <w:rFonts w:cstheme="minorHAnsi"/>
          <w:b/>
        </w:rPr>
      </w:pPr>
      <w:r w:rsidRPr="00AF2F65">
        <w:rPr>
          <w:rFonts w:cstheme="minorHAnsi"/>
          <w:b/>
        </w:rPr>
        <w:t xml:space="preserve">                                                                                                  </w:t>
      </w:r>
      <w:r w:rsidR="00AC5304" w:rsidRPr="00AF2F65">
        <w:rPr>
          <w:rFonts w:cstheme="minorHAnsi"/>
          <w:b/>
        </w:rPr>
        <w:t>Peter DERMOL</w:t>
      </w:r>
    </w:p>
    <w:sectPr w:rsidR="00A707BC" w:rsidRPr="00AF2F6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DABF5" w14:textId="77777777" w:rsidR="007C73E2" w:rsidRPr="00A27DFB" w:rsidRDefault="007C73E2" w:rsidP="003F6BC1">
      <w:pPr>
        <w:spacing w:after="0" w:line="240" w:lineRule="auto"/>
      </w:pPr>
      <w:r w:rsidRPr="00A27DFB">
        <w:separator/>
      </w:r>
    </w:p>
  </w:endnote>
  <w:endnote w:type="continuationSeparator" w:id="0">
    <w:p w14:paraId="62B7D088" w14:textId="77777777" w:rsidR="007C73E2" w:rsidRPr="00A27DFB" w:rsidRDefault="007C73E2" w:rsidP="003F6BC1">
      <w:pPr>
        <w:spacing w:after="0" w:line="240" w:lineRule="auto"/>
      </w:pPr>
      <w:r w:rsidRPr="00A27DF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372048"/>
      <w:docPartObj>
        <w:docPartGallery w:val="Page Numbers (Bottom of Page)"/>
        <w:docPartUnique/>
      </w:docPartObj>
    </w:sdtPr>
    <w:sdtEndPr/>
    <w:sdtContent>
      <w:p w14:paraId="0C562EA6" w14:textId="77777777" w:rsidR="00FD7B12" w:rsidRPr="00A27DFB" w:rsidRDefault="00FD7B12">
        <w:pPr>
          <w:pStyle w:val="Noga"/>
          <w:jc w:val="center"/>
        </w:pPr>
        <w:r w:rsidRPr="00A27DFB">
          <w:fldChar w:fldCharType="begin"/>
        </w:r>
        <w:r w:rsidRPr="00A27DFB">
          <w:instrText>PAGE   \* MERGEFORMAT</w:instrText>
        </w:r>
        <w:r w:rsidRPr="00A27DFB">
          <w:fldChar w:fldCharType="separate"/>
        </w:r>
        <w:r w:rsidR="00796111" w:rsidRPr="00A27DFB">
          <w:t>8</w:t>
        </w:r>
        <w:r w:rsidRPr="00A27DFB">
          <w:fldChar w:fldCharType="end"/>
        </w:r>
      </w:p>
    </w:sdtContent>
  </w:sdt>
  <w:p w14:paraId="614843DC" w14:textId="77777777" w:rsidR="00FD7B12" w:rsidRPr="00A27DFB" w:rsidRDefault="00FD7B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4B75F" w14:textId="77777777" w:rsidR="007C73E2" w:rsidRPr="00A27DFB" w:rsidRDefault="007C73E2" w:rsidP="003F6BC1">
      <w:pPr>
        <w:spacing w:after="0" w:line="240" w:lineRule="auto"/>
      </w:pPr>
      <w:r w:rsidRPr="00A27DFB">
        <w:separator/>
      </w:r>
    </w:p>
  </w:footnote>
  <w:footnote w:type="continuationSeparator" w:id="0">
    <w:p w14:paraId="6AB0BE66" w14:textId="77777777" w:rsidR="007C73E2" w:rsidRPr="00A27DFB" w:rsidRDefault="007C73E2" w:rsidP="003F6BC1">
      <w:pPr>
        <w:spacing w:after="0" w:line="240" w:lineRule="auto"/>
      </w:pPr>
      <w:r w:rsidRPr="00A27DF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C31B9"/>
    <w:multiLevelType w:val="hybridMultilevel"/>
    <w:tmpl w:val="A790CBAE"/>
    <w:lvl w:ilvl="0" w:tplc="A89E2E8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250618E4"/>
    <w:multiLevelType w:val="hybridMultilevel"/>
    <w:tmpl w:val="E24874EE"/>
    <w:lvl w:ilvl="0" w:tplc="582E3A2A">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5194E07"/>
    <w:multiLevelType w:val="hybridMultilevel"/>
    <w:tmpl w:val="B3F8D194"/>
    <w:lvl w:ilvl="0" w:tplc="E390C1F0">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0D749C8"/>
    <w:multiLevelType w:val="hybridMultilevel"/>
    <w:tmpl w:val="8A36B66E"/>
    <w:lvl w:ilvl="0" w:tplc="A38497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51F049B"/>
    <w:multiLevelType w:val="hybridMultilevel"/>
    <w:tmpl w:val="D370F270"/>
    <w:lvl w:ilvl="0" w:tplc="870AF064">
      <w:start w:val="1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BF2407B"/>
    <w:multiLevelType w:val="hybridMultilevel"/>
    <w:tmpl w:val="E766E410"/>
    <w:lvl w:ilvl="0" w:tplc="EA160546">
      <w:start w:val="1"/>
      <w:numFmt w:val="decimal"/>
      <w:lvlText w:val="%1."/>
      <w:lvlJc w:val="left"/>
      <w:pPr>
        <w:ind w:left="720" w:hanging="360"/>
      </w:pPr>
      <w:rPr>
        <w:rFonts w:asciiTheme="minorHAnsi" w:eastAsiaTheme="minorHAnsi"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A51742B"/>
    <w:multiLevelType w:val="hybridMultilevel"/>
    <w:tmpl w:val="52CCC990"/>
    <w:lvl w:ilvl="0" w:tplc="59A4418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FC7B62"/>
    <w:multiLevelType w:val="hybridMultilevel"/>
    <w:tmpl w:val="83446DE4"/>
    <w:lvl w:ilvl="0" w:tplc="4C3AB732">
      <w:start w:val="5"/>
      <w:numFmt w:val="bullet"/>
      <w:lvlText w:val="-"/>
      <w:lvlJc w:val="left"/>
      <w:pPr>
        <w:tabs>
          <w:tab w:val="num" w:pos="420"/>
        </w:tabs>
        <w:ind w:left="420" w:hanging="360"/>
      </w:pPr>
      <w:rPr>
        <w:rFonts w:ascii="Arial" w:eastAsia="Times New Roman" w:hAnsi="Arial" w:cs="Arial" w:hint="default"/>
      </w:rPr>
    </w:lvl>
    <w:lvl w:ilvl="1" w:tplc="6478C4EE">
      <w:start w:val="35"/>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C40254"/>
    <w:multiLevelType w:val="hybridMultilevel"/>
    <w:tmpl w:val="81122A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E0722BF"/>
    <w:multiLevelType w:val="hybridMultilevel"/>
    <w:tmpl w:val="33D4C2F6"/>
    <w:lvl w:ilvl="0" w:tplc="08C83596">
      <w:start w:val="6"/>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94797878">
    <w:abstractNumId w:val="2"/>
  </w:num>
  <w:num w:numId="2" w16cid:durableId="284429073">
    <w:abstractNumId w:val="7"/>
  </w:num>
  <w:num w:numId="3" w16cid:durableId="1838955718">
    <w:abstractNumId w:val="0"/>
  </w:num>
  <w:num w:numId="4" w16cid:durableId="1428114303">
    <w:abstractNumId w:val="6"/>
  </w:num>
  <w:num w:numId="5" w16cid:durableId="1655523258">
    <w:abstractNumId w:val="1"/>
  </w:num>
  <w:num w:numId="6" w16cid:durableId="1452090495">
    <w:abstractNumId w:val="5"/>
  </w:num>
  <w:num w:numId="7" w16cid:durableId="512301897">
    <w:abstractNumId w:val="7"/>
    <w:lvlOverride w:ilvl="0"/>
    <w:lvlOverride w:ilvl="1">
      <w:startOverride w:val="35"/>
    </w:lvlOverride>
    <w:lvlOverride w:ilvl="2"/>
    <w:lvlOverride w:ilvl="3"/>
    <w:lvlOverride w:ilvl="4"/>
    <w:lvlOverride w:ilvl="5"/>
    <w:lvlOverride w:ilvl="6"/>
    <w:lvlOverride w:ilvl="7"/>
    <w:lvlOverride w:ilvl="8"/>
  </w:num>
  <w:num w:numId="8" w16cid:durableId="2022312012">
    <w:abstractNumId w:val="6"/>
  </w:num>
  <w:num w:numId="9" w16cid:durableId="793597149">
    <w:abstractNumId w:val="3"/>
  </w:num>
  <w:num w:numId="10" w16cid:durableId="235748379">
    <w:abstractNumId w:val="6"/>
  </w:num>
  <w:num w:numId="11" w16cid:durableId="413210623">
    <w:abstractNumId w:val="4"/>
  </w:num>
  <w:num w:numId="12" w16cid:durableId="1839690507">
    <w:abstractNumId w:val="8"/>
  </w:num>
  <w:num w:numId="13" w16cid:durableId="101406674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23D"/>
    <w:rsid w:val="00002544"/>
    <w:rsid w:val="00002651"/>
    <w:rsid w:val="00002C2E"/>
    <w:rsid w:val="00002E3E"/>
    <w:rsid w:val="0000426D"/>
    <w:rsid w:val="0000441C"/>
    <w:rsid w:val="00004A2C"/>
    <w:rsid w:val="00004B8F"/>
    <w:rsid w:val="00004FEC"/>
    <w:rsid w:val="0000531F"/>
    <w:rsid w:val="00005897"/>
    <w:rsid w:val="00006471"/>
    <w:rsid w:val="00010A7E"/>
    <w:rsid w:val="000142A0"/>
    <w:rsid w:val="0001536E"/>
    <w:rsid w:val="00015731"/>
    <w:rsid w:val="00016298"/>
    <w:rsid w:val="0001667C"/>
    <w:rsid w:val="00017478"/>
    <w:rsid w:val="00020086"/>
    <w:rsid w:val="00020278"/>
    <w:rsid w:val="0002046B"/>
    <w:rsid w:val="0002078F"/>
    <w:rsid w:val="00020986"/>
    <w:rsid w:val="00022167"/>
    <w:rsid w:val="00023415"/>
    <w:rsid w:val="00023B14"/>
    <w:rsid w:val="00023BCE"/>
    <w:rsid w:val="00024064"/>
    <w:rsid w:val="0002477E"/>
    <w:rsid w:val="0002566C"/>
    <w:rsid w:val="00025C0D"/>
    <w:rsid w:val="00032151"/>
    <w:rsid w:val="000323CA"/>
    <w:rsid w:val="00034979"/>
    <w:rsid w:val="00035820"/>
    <w:rsid w:val="00036930"/>
    <w:rsid w:val="00041B29"/>
    <w:rsid w:val="0004223E"/>
    <w:rsid w:val="0004334F"/>
    <w:rsid w:val="0004367E"/>
    <w:rsid w:val="00044283"/>
    <w:rsid w:val="00047F9F"/>
    <w:rsid w:val="00050278"/>
    <w:rsid w:val="000509F9"/>
    <w:rsid w:val="00050C7C"/>
    <w:rsid w:val="00052E3C"/>
    <w:rsid w:val="00053557"/>
    <w:rsid w:val="0005414B"/>
    <w:rsid w:val="000554CE"/>
    <w:rsid w:val="00055DE9"/>
    <w:rsid w:val="000571F3"/>
    <w:rsid w:val="0005747D"/>
    <w:rsid w:val="00057940"/>
    <w:rsid w:val="000626F3"/>
    <w:rsid w:val="00065689"/>
    <w:rsid w:val="00066087"/>
    <w:rsid w:val="00066211"/>
    <w:rsid w:val="00066C18"/>
    <w:rsid w:val="00066CF8"/>
    <w:rsid w:val="00066DE1"/>
    <w:rsid w:val="00067B98"/>
    <w:rsid w:val="00067EFB"/>
    <w:rsid w:val="00071F06"/>
    <w:rsid w:val="000731DD"/>
    <w:rsid w:val="000752FC"/>
    <w:rsid w:val="00075835"/>
    <w:rsid w:val="00077DF9"/>
    <w:rsid w:val="0008256F"/>
    <w:rsid w:val="000826A9"/>
    <w:rsid w:val="0008353B"/>
    <w:rsid w:val="000847DB"/>
    <w:rsid w:val="00084FD0"/>
    <w:rsid w:val="00085563"/>
    <w:rsid w:val="000861D1"/>
    <w:rsid w:val="000873FF"/>
    <w:rsid w:val="000907CF"/>
    <w:rsid w:val="00090E2E"/>
    <w:rsid w:val="00091289"/>
    <w:rsid w:val="000912E5"/>
    <w:rsid w:val="00091737"/>
    <w:rsid w:val="00094C2B"/>
    <w:rsid w:val="00094C97"/>
    <w:rsid w:val="000968DF"/>
    <w:rsid w:val="00096A27"/>
    <w:rsid w:val="000A131C"/>
    <w:rsid w:val="000A1E39"/>
    <w:rsid w:val="000A39E3"/>
    <w:rsid w:val="000A3F36"/>
    <w:rsid w:val="000A4053"/>
    <w:rsid w:val="000A5570"/>
    <w:rsid w:val="000A5CB6"/>
    <w:rsid w:val="000A781F"/>
    <w:rsid w:val="000B0FCD"/>
    <w:rsid w:val="000B16DA"/>
    <w:rsid w:val="000B25A5"/>
    <w:rsid w:val="000B2CBC"/>
    <w:rsid w:val="000B36FB"/>
    <w:rsid w:val="000B5615"/>
    <w:rsid w:val="000B5831"/>
    <w:rsid w:val="000B5DA5"/>
    <w:rsid w:val="000B7995"/>
    <w:rsid w:val="000B7BD8"/>
    <w:rsid w:val="000C0A9A"/>
    <w:rsid w:val="000C171D"/>
    <w:rsid w:val="000C1ADA"/>
    <w:rsid w:val="000C4402"/>
    <w:rsid w:val="000C5C00"/>
    <w:rsid w:val="000C6F68"/>
    <w:rsid w:val="000D11BE"/>
    <w:rsid w:val="000D2162"/>
    <w:rsid w:val="000D3894"/>
    <w:rsid w:val="000D4D34"/>
    <w:rsid w:val="000D58AB"/>
    <w:rsid w:val="000D6DF3"/>
    <w:rsid w:val="000D7BBE"/>
    <w:rsid w:val="000E065A"/>
    <w:rsid w:val="000E239B"/>
    <w:rsid w:val="000E2581"/>
    <w:rsid w:val="000E263A"/>
    <w:rsid w:val="000E2C82"/>
    <w:rsid w:val="000E35E7"/>
    <w:rsid w:val="000E45E7"/>
    <w:rsid w:val="000E5D3B"/>
    <w:rsid w:val="000E72B8"/>
    <w:rsid w:val="000E73E1"/>
    <w:rsid w:val="000F1332"/>
    <w:rsid w:val="000F1D81"/>
    <w:rsid w:val="000F2C0A"/>
    <w:rsid w:val="000F3535"/>
    <w:rsid w:val="000F4E05"/>
    <w:rsid w:val="000F5228"/>
    <w:rsid w:val="000F58F1"/>
    <w:rsid w:val="000F5C62"/>
    <w:rsid w:val="000F5D3F"/>
    <w:rsid w:val="00100542"/>
    <w:rsid w:val="0010071E"/>
    <w:rsid w:val="00100F9A"/>
    <w:rsid w:val="0010116D"/>
    <w:rsid w:val="00102B4B"/>
    <w:rsid w:val="00103734"/>
    <w:rsid w:val="00104E8F"/>
    <w:rsid w:val="00106F84"/>
    <w:rsid w:val="00110429"/>
    <w:rsid w:val="0011155C"/>
    <w:rsid w:val="00111D9C"/>
    <w:rsid w:val="001151F0"/>
    <w:rsid w:val="001160E3"/>
    <w:rsid w:val="001164AC"/>
    <w:rsid w:val="00116613"/>
    <w:rsid w:val="001201DA"/>
    <w:rsid w:val="001215F6"/>
    <w:rsid w:val="00121EE9"/>
    <w:rsid w:val="00122712"/>
    <w:rsid w:val="00122D6B"/>
    <w:rsid w:val="00123B32"/>
    <w:rsid w:val="001242D4"/>
    <w:rsid w:val="00124943"/>
    <w:rsid w:val="00127D37"/>
    <w:rsid w:val="00130303"/>
    <w:rsid w:val="001306D4"/>
    <w:rsid w:val="001309B3"/>
    <w:rsid w:val="00132FAE"/>
    <w:rsid w:val="00132FB8"/>
    <w:rsid w:val="00133DF0"/>
    <w:rsid w:val="00134730"/>
    <w:rsid w:val="001356EF"/>
    <w:rsid w:val="001365AA"/>
    <w:rsid w:val="00136FBD"/>
    <w:rsid w:val="0014116A"/>
    <w:rsid w:val="00141DEF"/>
    <w:rsid w:val="0014243F"/>
    <w:rsid w:val="00143BFD"/>
    <w:rsid w:val="00145148"/>
    <w:rsid w:val="00145CD9"/>
    <w:rsid w:val="001465F3"/>
    <w:rsid w:val="00146D88"/>
    <w:rsid w:val="0014704C"/>
    <w:rsid w:val="00151CE5"/>
    <w:rsid w:val="0015446A"/>
    <w:rsid w:val="00160595"/>
    <w:rsid w:val="00160EE8"/>
    <w:rsid w:val="00161302"/>
    <w:rsid w:val="00161FA5"/>
    <w:rsid w:val="001630DF"/>
    <w:rsid w:val="001632CB"/>
    <w:rsid w:val="00163504"/>
    <w:rsid w:val="00163C3F"/>
    <w:rsid w:val="00164D7A"/>
    <w:rsid w:val="00167931"/>
    <w:rsid w:val="00171BE7"/>
    <w:rsid w:val="0017333B"/>
    <w:rsid w:val="00173C4B"/>
    <w:rsid w:val="00173E8E"/>
    <w:rsid w:val="00176CFF"/>
    <w:rsid w:val="00182399"/>
    <w:rsid w:val="00182A94"/>
    <w:rsid w:val="00182F9F"/>
    <w:rsid w:val="00182FA6"/>
    <w:rsid w:val="00183E4C"/>
    <w:rsid w:val="0018419C"/>
    <w:rsid w:val="001847A8"/>
    <w:rsid w:val="00184800"/>
    <w:rsid w:val="00184F33"/>
    <w:rsid w:val="00186100"/>
    <w:rsid w:val="0018611B"/>
    <w:rsid w:val="001862A6"/>
    <w:rsid w:val="0018725F"/>
    <w:rsid w:val="00187707"/>
    <w:rsid w:val="00190CE6"/>
    <w:rsid w:val="00191A1A"/>
    <w:rsid w:val="00191DEF"/>
    <w:rsid w:val="00193B3B"/>
    <w:rsid w:val="0019550E"/>
    <w:rsid w:val="001959E4"/>
    <w:rsid w:val="00195D05"/>
    <w:rsid w:val="00195F37"/>
    <w:rsid w:val="001A005E"/>
    <w:rsid w:val="001A0C72"/>
    <w:rsid w:val="001A1DED"/>
    <w:rsid w:val="001A43B0"/>
    <w:rsid w:val="001A58BB"/>
    <w:rsid w:val="001A7344"/>
    <w:rsid w:val="001A7A90"/>
    <w:rsid w:val="001B0A70"/>
    <w:rsid w:val="001B22A7"/>
    <w:rsid w:val="001B23EB"/>
    <w:rsid w:val="001B2CD1"/>
    <w:rsid w:val="001B2CE4"/>
    <w:rsid w:val="001B313E"/>
    <w:rsid w:val="001B3AFC"/>
    <w:rsid w:val="001B4530"/>
    <w:rsid w:val="001B4A55"/>
    <w:rsid w:val="001B5821"/>
    <w:rsid w:val="001B5AFB"/>
    <w:rsid w:val="001B7D2D"/>
    <w:rsid w:val="001C0E14"/>
    <w:rsid w:val="001C1177"/>
    <w:rsid w:val="001C11F2"/>
    <w:rsid w:val="001C1441"/>
    <w:rsid w:val="001C28DA"/>
    <w:rsid w:val="001C4A9F"/>
    <w:rsid w:val="001C4FDB"/>
    <w:rsid w:val="001C5434"/>
    <w:rsid w:val="001C5EF8"/>
    <w:rsid w:val="001C5F4B"/>
    <w:rsid w:val="001C7ACE"/>
    <w:rsid w:val="001C7B06"/>
    <w:rsid w:val="001C7F6A"/>
    <w:rsid w:val="001D02EE"/>
    <w:rsid w:val="001D0B0C"/>
    <w:rsid w:val="001D29CC"/>
    <w:rsid w:val="001D4C47"/>
    <w:rsid w:val="001D50BA"/>
    <w:rsid w:val="001D560B"/>
    <w:rsid w:val="001D7F00"/>
    <w:rsid w:val="001D7FDB"/>
    <w:rsid w:val="001E0B13"/>
    <w:rsid w:val="001E148C"/>
    <w:rsid w:val="001E1DD0"/>
    <w:rsid w:val="001E2605"/>
    <w:rsid w:val="001E27C5"/>
    <w:rsid w:val="001E302C"/>
    <w:rsid w:val="001E669A"/>
    <w:rsid w:val="001E781E"/>
    <w:rsid w:val="001F05C2"/>
    <w:rsid w:val="001F2AB6"/>
    <w:rsid w:val="001F3CD5"/>
    <w:rsid w:val="001F48AA"/>
    <w:rsid w:val="001F4924"/>
    <w:rsid w:val="001F55C9"/>
    <w:rsid w:val="001F7A80"/>
    <w:rsid w:val="00200A24"/>
    <w:rsid w:val="00201A59"/>
    <w:rsid w:val="00202517"/>
    <w:rsid w:val="00202BFD"/>
    <w:rsid w:val="00204FCD"/>
    <w:rsid w:val="00206306"/>
    <w:rsid w:val="00206DC8"/>
    <w:rsid w:val="00207343"/>
    <w:rsid w:val="002113FF"/>
    <w:rsid w:val="002114F3"/>
    <w:rsid w:val="00212C0A"/>
    <w:rsid w:val="002131DB"/>
    <w:rsid w:val="00213684"/>
    <w:rsid w:val="00213ACA"/>
    <w:rsid w:val="00213C83"/>
    <w:rsid w:val="00214B7B"/>
    <w:rsid w:val="00215298"/>
    <w:rsid w:val="002169EF"/>
    <w:rsid w:val="00216C89"/>
    <w:rsid w:val="002175C0"/>
    <w:rsid w:val="00220FD1"/>
    <w:rsid w:val="002218C7"/>
    <w:rsid w:val="00221F1F"/>
    <w:rsid w:val="00222EC1"/>
    <w:rsid w:val="002232B7"/>
    <w:rsid w:val="002235B3"/>
    <w:rsid w:val="002268D3"/>
    <w:rsid w:val="00226C27"/>
    <w:rsid w:val="002324E8"/>
    <w:rsid w:val="002329BA"/>
    <w:rsid w:val="002330E9"/>
    <w:rsid w:val="00234E1F"/>
    <w:rsid w:val="0023504A"/>
    <w:rsid w:val="002404A0"/>
    <w:rsid w:val="00240719"/>
    <w:rsid w:val="0024072F"/>
    <w:rsid w:val="00240A98"/>
    <w:rsid w:val="00241C2A"/>
    <w:rsid w:val="002463B7"/>
    <w:rsid w:val="002463E3"/>
    <w:rsid w:val="00246CD6"/>
    <w:rsid w:val="00246FB3"/>
    <w:rsid w:val="002479CD"/>
    <w:rsid w:val="0025198C"/>
    <w:rsid w:val="00252C33"/>
    <w:rsid w:val="00253AE7"/>
    <w:rsid w:val="00254FE7"/>
    <w:rsid w:val="00255072"/>
    <w:rsid w:val="0025510B"/>
    <w:rsid w:val="00255D18"/>
    <w:rsid w:val="00256C6F"/>
    <w:rsid w:val="00257425"/>
    <w:rsid w:val="00257ABB"/>
    <w:rsid w:val="002603EA"/>
    <w:rsid w:val="002603F2"/>
    <w:rsid w:val="0026042A"/>
    <w:rsid w:val="00261CFF"/>
    <w:rsid w:val="00262E52"/>
    <w:rsid w:val="00263322"/>
    <w:rsid w:val="0026410C"/>
    <w:rsid w:val="00265F7E"/>
    <w:rsid w:val="00266BA5"/>
    <w:rsid w:val="00267C82"/>
    <w:rsid w:val="00272533"/>
    <w:rsid w:val="002729C1"/>
    <w:rsid w:val="00273E01"/>
    <w:rsid w:val="00276C52"/>
    <w:rsid w:val="0028091A"/>
    <w:rsid w:val="0028173B"/>
    <w:rsid w:val="0028240C"/>
    <w:rsid w:val="00282888"/>
    <w:rsid w:val="00283794"/>
    <w:rsid w:val="00284598"/>
    <w:rsid w:val="00284CF1"/>
    <w:rsid w:val="0028732D"/>
    <w:rsid w:val="00287B07"/>
    <w:rsid w:val="00287F93"/>
    <w:rsid w:val="00290066"/>
    <w:rsid w:val="002912EA"/>
    <w:rsid w:val="00291C3F"/>
    <w:rsid w:val="00291D1E"/>
    <w:rsid w:val="002966A5"/>
    <w:rsid w:val="002A0582"/>
    <w:rsid w:val="002A066F"/>
    <w:rsid w:val="002A073C"/>
    <w:rsid w:val="002A1BFC"/>
    <w:rsid w:val="002A1CBE"/>
    <w:rsid w:val="002A6086"/>
    <w:rsid w:val="002A6884"/>
    <w:rsid w:val="002B06C9"/>
    <w:rsid w:val="002B0782"/>
    <w:rsid w:val="002B0936"/>
    <w:rsid w:val="002B14BB"/>
    <w:rsid w:val="002B1A3F"/>
    <w:rsid w:val="002B1B2F"/>
    <w:rsid w:val="002B3A51"/>
    <w:rsid w:val="002B3E5E"/>
    <w:rsid w:val="002B76E6"/>
    <w:rsid w:val="002C1654"/>
    <w:rsid w:val="002C1939"/>
    <w:rsid w:val="002C1EA6"/>
    <w:rsid w:val="002C2061"/>
    <w:rsid w:val="002C282E"/>
    <w:rsid w:val="002C30A6"/>
    <w:rsid w:val="002C4397"/>
    <w:rsid w:val="002C7C30"/>
    <w:rsid w:val="002D29C4"/>
    <w:rsid w:val="002D48BD"/>
    <w:rsid w:val="002D59E1"/>
    <w:rsid w:val="002D7636"/>
    <w:rsid w:val="002E0939"/>
    <w:rsid w:val="002E0AD3"/>
    <w:rsid w:val="002E0D96"/>
    <w:rsid w:val="002E3685"/>
    <w:rsid w:val="002E3CA1"/>
    <w:rsid w:val="002E4EF0"/>
    <w:rsid w:val="002E5CD5"/>
    <w:rsid w:val="002E793D"/>
    <w:rsid w:val="002E7D18"/>
    <w:rsid w:val="002F02DC"/>
    <w:rsid w:val="002F0AAF"/>
    <w:rsid w:val="002F11BA"/>
    <w:rsid w:val="002F199C"/>
    <w:rsid w:val="002F2C5B"/>
    <w:rsid w:val="002F51C6"/>
    <w:rsid w:val="002F7AC6"/>
    <w:rsid w:val="002F7ADD"/>
    <w:rsid w:val="002F7DB9"/>
    <w:rsid w:val="00300C95"/>
    <w:rsid w:val="00300FED"/>
    <w:rsid w:val="00301611"/>
    <w:rsid w:val="00301AE9"/>
    <w:rsid w:val="00301ED5"/>
    <w:rsid w:val="00302428"/>
    <w:rsid w:val="003028C4"/>
    <w:rsid w:val="00303F8A"/>
    <w:rsid w:val="003040D0"/>
    <w:rsid w:val="003044E0"/>
    <w:rsid w:val="003050D4"/>
    <w:rsid w:val="00306BD0"/>
    <w:rsid w:val="00306F84"/>
    <w:rsid w:val="003076A6"/>
    <w:rsid w:val="003077FC"/>
    <w:rsid w:val="0031082B"/>
    <w:rsid w:val="0031154F"/>
    <w:rsid w:val="00311F0A"/>
    <w:rsid w:val="0031249E"/>
    <w:rsid w:val="003131C2"/>
    <w:rsid w:val="003146E2"/>
    <w:rsid w:val="00314E1A"/>
    <w:rsid w:val="00316EFF"/>
    <w:rsid w:val="0032053A"/>
    <w:rsid w:val="003218BC"/>
    <w:rsid w:val="00322593"/>
    <w:rsid w:val="00323A13"/>
    <w:rsid w:val="00323C41"/>
    <w:rsid w:val="00323D5B"/>
    <w:rsid w:val="003240BC"/>
    <w:rsid w:val="00324661"/>
    <w:rsid w:val="0032588B"/>
    <w:rsid w:val="00325B98"/>
    <w:rsid w:val="00326793"/>
    <w:rsid w:val="00327954"/>
    <w:rsid w:val="00327F8B"/>
    <w:rsid w:val="00331955"/>
    <w:rsid w:val="0033213C"/>
    <w:rsid w:val="00333D9A"/>
    <w:rsid w:val="00335572"/>
    <w:rsid w:val="003365C7"/>
    <w:rsid w:val="00337DDD"/>
    <w:rsid w:val="00340516"/>
    <w:rsid w:val="00340AB2"/>
    <w:rsid w:val="00342170"/>
    <w:rsid w:val="003447E9"/>
    <w:rsid w:val="00350478"/>
    <w:rsid w:val="00350659"/>
    <w:rsid w:val="0035105D"/>
    <w:rsid w:val="00354C16"/>
    <w:rsid w:val="00355A2F"/>
    <w:rsid w:val="00355A80"/>
    <w:rsid w:val="00355C51"/>
    <w:rsid w:val="003562E9"/>
    <w:rsid w:val="00360491"/>
    <w:rsid w:val="003609AD"/>
    <w:rsid w:val="003609FD"/>
    <w:rsid w:val="0036602A"/>
    <w:rsid w:val="003705D4"/>
    <w:rsid w:val="0037256C"/>
    <w:rsid w:val="0037279F"/>
    <w:rsid w:val="00374C1A"/>
    <w:rsid w:val="0037594E"/>
    <w:rsid w:val="00375989"/>
    <w:rsid w:val="003769DD"/>
    <w:rsid w:val="00376E46"/>
    <w:rsid w:val="00376FD6"/>
    <w:rsid w:val="003812BB"/>
    <w:rsid w:val="00382564"/>
    <w:rsid w:val="00383579"/>
    <w:rsid w:val="00384382"/>
    <w:rsid w:val="003851AC"/>
    <w:rsid w:val="003870FC"/>
    <w:rsid w:val="00391F4D"/>
    <w:rsid w:val="0039235D"/>
    <w:rsid w:val="00392F6B"/>
    <w:rsid w:val="00393AD6"/>
    <w:rsid w:val="003941C1"/>
    <w:rsid w:val="00394959"/>
    <w:rsid w:val="00394D4F"/>
    <w:rsid w:val="00394FD2"/>
    <w:rsid w:val="003A01C6"/>
    <w:rsid w:val="003A189E"/>
    <w:rsid w:val="003A1B92"/>
    <w:rsid w:val="003A1C0E"/>
    <w:rsid w:val="003A27BE"/>
    <w:rsid w:val="003A3363"/>
    <w:rsid w:val="003A439E"/>
    <w:rsid w:val="003A7906"/>
    <w:rsid w:val="003A79E5"/>
    <w:rsid w:val="003A7EBC"/>
    <w:rsid w:val="003B0794"/>
    <w:rsid w:val="003B3116"/>
    <w:rsid w:val="003B3167"/>
    <w:rsid w:val="003B422B"/>
    <w:rsid w:val="003B4A7E"/>
    <w:rsid w:val="003B50AF"/>
    <w:rsid w:val="003B67FF"/>
    <w:rsid w:val="003B7453"/>
    <w:rsid w:val="003C1950"/>
    <w:rsid w:val="003C25C7"/>
    <w:rsid w:val="003C385C"/>
    <w:rsid w:val="003C3D1E"/>
    <w:rsid w:val="003C532D"/>
    <w:rsid w:val="003C5BF5"/>
    <w:rsid w:val="003C7CA0"/>
    <w:rsid w:val="003D12BC"/>
    <w:rsid w:val="003D14F1"/>
    <w:rsid w:val="003D49EA"/>
    <w:rsid w:val="003D7071"/>
    <w:rsid w:val="003D7590"/>
    <w:rsid w:val="003D7DAA"/>
    <w:rsid w:val="003E0385"/>
    <w:rsid w:val="003E0F46"/>
    <w:rsid w:val="003E18BE"/>
    <w:rsid w:val="003E1D65"/>
    <w:rsid w:val="003E5916"/>
    <w:rsid w:val="003E634D"/>
    <w:rsid w:val="003E6886"/>
    <w:rsid w:val="003E6B78"/>
    <w:rsid w:val="003E6D7B"/>
    <w:rsid w:val="003E7A8C"/>
    <w:rsid w:val="003F0174"/>
    <w:rsid w:val="003F14F0"/>
    <w:rsid w:val="003F6345"/>
    <w:rsid w:val="003F6BC1"/>
    <w:rsid w:val="00400509"/>
    <w:rsid w:val="00400997"/>
    <w:rsid w:val="0040101C"/>
    <w:rsid w:val="0040112C"/>
    <w:rsid w:val="00401EBF"/>
    <w:rsid w:val="0040366D"/>
    <w:rsid w:val="0040435A"/>
    <w:rsid w:val="00404A19"/>
    <w:rsid w:val="00406790"/>
    <w:rsid w:val="004077BA"/>
    <w:rsid w:val="00411101"/>
    <w:rsid w:val="00411A69"/>
    <w:rsid w:val="00411D71"/>
    <w:rsid w:val="00411E51"/>
    <w:rsid w:val="004130EF"/>
    <w:rsid w:val="00415BB1"/>
    <w:rsid w:val="00421676"/>
    <w:rsid w:val="00421EBC"/>
    <w:rsid w:val="00422278"/>
    <w:rsid w:val="00422ACD"/>
    <w:rsid w:val="00424966"/>
    <w:rsid w:val="00424A14"/>
    <w:rsid w:val="00424B1D"/>
    <w:rsid w:val="00424F31"/>
    <w:rsid w:val="004263E7"/>
    <w:rsid w:val="00430984"/>
    <w:rsid w:val="00433589"/>
    <w:rsid w:val="00433D8A"/>
    <w:rsid w:val="00434375"/>
    <w:rsid w:val="004344D6"/>
    <w:rsid w:val="00435252"/>
    <w:rsid w:val="0043528A"/>
    <w:rsid w:val="00435A8C"/>
    <w:rsid w:val="00437082"/>
    <w:rsid w:val="00437549"/>
    <w:rsid w:val="00437A93"/>
    <w:rsid w:val="00437C76"/>
    <w:rsid w:val="00440379"/>
    <w:rsid w:val="00440A1A"/>
    <w:rsid w:val="00440B34"/>
    <w:rsid w:val="00441163"/>
    <w:rsid w:val="004413F6"/>
    <w:rsid w:val="00442D90"/>
    <w:rsid w:val="00450885"/>
    <w:rsid w:val="00450F71"/>
    <w:rsid w:val="004512C8"/>
    <w:rsid w:val="00451486"/>
    <w:rsid w:val="00452788"/>
    <w:rsid w:val="00454B7E"/>
    <w:rsid w:val="004564F5"/>
    <w:rsid w:val="0045657E"/>
    <w:rsid w:val="00456C1A"/>
    <w:rsid w:val="004601ED"/>
    <w:rsid w:val="0046031C"/>
    <w:rsid w:val="00461B0D"/>
    <w:rsid w:val="00462067"/>
    <w:rsid w:val="004629D5"/>
    <w:rsid w:val="00465455"/>
    <w:rsid w:val="004657F5"/>
    <w:rsid w:val="004668B4"/>
    <w:rsid w:val="00466F4B"/>
    <w:rsid w:val="00467206"/>
    <w:rsid w:val="0046720E"/>
    <w:rsid w:val="00467860"/>
    <w:rsid w:val="00470AE1"/>
    <w:rsid w:val="00472802"/>
    <w:rsid w:val="00473078"/>
    <w:rsid w:val="00474F2B"/>
    <w:rsid w:val="004765E5"/>
    <w:rsid w:val="004766F8"/>
    <w:rsid w:val="004779E8"/>
    <w:rsid w:val="004806BB"/>
    <w:rsid w:val="00480B8B"/>
    <w:rsid w:val="00481863"/>
    <w:rsid w:val="004828EF"/>
    <w:rsid w:val="0048304A"/>
    <w:rsid w:val="00483351"/>
    <w:rsid w:val="00483CF3"/>
    <w:rsid w:val="004870FA"/>
    <w:rsid w:val="00487130"/>
    <w:rsid w:val="00487475"/>
    <w:rsid w:val="00487911"/>
    <w:rsid w:val="00487EC5"/>
    <w:rsid w:val="00490A18"/>
    <w:rsid w:val="00490DCC"/>
    <w:rsid w:val="00491001"/>
    <w:rsid w:val="00493073"/>
    <w:rsid w:val="00495628"/>
    <w:rsid w:val="004A0C99"/>
    <w:rsid w:val="004A15E7"/>
    <w:rsid w:val="004A231F"/>
    <w:rsid w:val="004A2B01"/>
    <w:rsid w:val="004A2DD5"/>
    <w:rsid w:val="004A41BD"/>
    <w:rsid w:val="004A4D14"/>
    <w:rsid w:val="004A538E"/>
    <w:rsid w:val="004A6045"/>
    <w:rsid w:val="004A639C"/>
    <w:rsid w:val="004A657B"/>
    <w:rsid w:val="004A6B5A"/>
    <w:rsid w:val="004A749A"/>
    <w:rsid w:val="004B1273"/>
    <w:rsid w:val="004B326E"/>
    <w:rsid w:val="004B4250"/>
    <w:rsid w:val="004B5981"/>
    <w:rsid w:val="004B6152"/>
    <w:rsid w:val="004B6CD5"/>
    <w:rsid w:val="004C1608"/>
    <w:rsid w:val="004C2F37"/>
    <w:rsid w:val="004C561E"/>
    <w:rsid w:val="004C7355"/>
    <w:rsid w:val="004D0608"/>
    <w:rsid w:val="004D13F0"/>
    <w:rsid w:val="004D29DA"/>
    <w:rsid w:val="004D35C2"/>
    <w:rsid w:val="004D4CE8"/>
    <w:rsid w:val="004D4EE6"/>
    <w:rsid w:val="004D51FF"/>
    <w:rsid w:val="004D7C7A"/>
    <w:rsid w:val="004E0453"/>
    <w:rsid w:val="004E0D15"/>
    <w:rsid w:val="004E2F89"/>
    <w:rsid w:val="004E30AB"/>
    <w:rsid w:val="004E4DF0"/>
    <w:rsid w:val="004E6FC3"/>
    <w:rsid w:val="004F03C9"/>
    <w:rsid w:val="004F2146"/>
    <w:rsid w:val="004F3F8E"/>
    <w:rsid w:val="004F4707"/>
    <w:rsid w:val="004F5201"/>
    <w:rsid w:val="0050177D"/>
    <w:rsid w:val="00501FA8"/>
    <w:rsid w:val="00502CC3"/>
    <w:rsid w:val="00502F7B"/>
    <w:rsid w:val="00504BF8"/>
    <w:rsid w:val="00506D4F"/>
    <w:rsid w:val="00506E9C"/>
    <w:rsid w:val="005072F7"/>
    <w:rsid w:val="00507A07"/>
    <w:rsid w:val="00507DD3"/>
    <w:rsid w:val="0051039F"/>
    <w:rsid w:val="00510450"/>
    <w:rsid w:val="00511C25"/>
    <w:rsid w:val="005129B2"/>
    <w:rsid w:val="00514C04"/>
    <w:rsid w:val="00515F37"/>
    <w:rsid w:val="00517670"/>
    <w:rsid w:val="0052160C"/>
    <w:rsid w:val="00522B39"/>
    <w:rsid w:val="00522EFF"/>
    <w:rsid w:val="005254DF"/>
    <w:rsid w:val="00526A38"/>
    <w:rsid w:val="00530409"/>
    <w:rsid w:val="00531185"/>
    <w:rsid w:val="00531728"/>
    <w:rsid w:val="005319E2"/>
    <w:rsid w:val="00531B5D"/>
    <w:rsid w:val="005321C9"/>
    <w:rsid w:val="00532356"/>
    <w:rsid w:val="00532AA0"/>
    <w:rsid w:val="00537B01"/>
    <w:rsid w:val="00541ECC"/>
    <w:rsid w:val="00544113"/>
    <w:rsid w:val="00544503"/>
    <w:rsid w:val="00544776"/>
    <w:rsid w:val="00544FAD"/>
    <w:rsid w:val="00545242"/>
    <w:rsid w:val="00546E12"/>
    <w:rsid w:val="005506F0"/>
    <w:rsid w:val="00550CB0"/>
    <w:rsid w:val="00552210"/>
    <w:rsid w:val="00552359"/>
    <w:rsid w:val="005540C4"/>
    <w:rsid w:val="005556B7"/>
    <w:rsid w:val="005569BA"/>
    <w:rsid w:val="00561321"/>
    <w:rsid w:val="0056279B"/>
    <w:rsid w:val="00562C8D"/>
    <w:rsid w:val="00562CEE"/>
    <w:rsid w:val="00563F3A"/>
    <w:rsid w:val="00565D17"/>
    <w:rsid w:val="005663F9"/>
    <w:rsid w:val="0056652F"/>
    <w:rsid w:val="00566A8C"/>
    <w:rsid w:val="0056757B"/>
    <w:rsid w:val="00570782"/>
    <w:rsid w:val="00571920"/>
    <w:rsid w:val="005724FF"/>
    <w:rsid w:val="00572F46"/>
    <w:rsid w:val="005734A7"/>
    <w:rsid w:val="00573971"/>
    <w:rsid w:val="00573991"/>
    <w:rsid w:val="005745B2"/>
    <w:rsid w:val="0057489E"/>
    <w:rsid w:val="00575AD2"/>
    <w:rsid w:val="00575B2A"/>
    <w:rsid w:val="00575B8E"/>
    <w:rsid w:val="005802F2"/>
    <w:rsid w:val="00580FB3"/>
    <w:rsid w:val="00583860"/>
    <w:rsid w:val="0058420A"/>
    <w:rsid w:val="005844F3"/>
    <w:rsid w:val="00585342"/>
    <w:rsid w:val="005861CE"/>
    <w:rsid w:val="00586617"/>
    <w:rsid w:val="00586D80"/>
    <w:rsid w:val="005873FA"/>
    <w:rsid w:val="0059017C"/>
    <w:rsid w:val="00590265"/>
    <w:rsid w:val="00592FAA"/>
    <w:rsid w:val="005935CD"/>
    <w:rsid w:val="00593623"/>
    <w:rsid w:val="00594301"/>
    <w:rsid w:val="0059570E"/>
    <w:rsid w:val="00595C34"/>
    <w:rsid w:val="0059609A"/>
    <w:rsid w:val="005966E3"/>
    <w:rsid w:val="00597077"/>
    <w:rsid w:val="00597366"/>
    <w:rsid w:val="005A065D"/>
    <w:rsid w:val="005A077A"/>
    <w:rsid w:val="005A082D"/>
    <w:rsid w:val="005A123D"/>
    <w:rsid w:val="005A17D6"/>
    <w:rsid w:val="005A1C85"/>
    <w:rsid w:val="005A2EF0"/>
    <w:rsid w:val="005A3567"/>
    <w:rsid w:val="005A434E"/>
    <w:rsid w:val="005A7884"/>
    <w:rsid w:val="005B012B"/>
    <w:rsid w:val="005B0C6C"/>
    <w:rsid w:val="005B0EEE"/>
    <w:rsid w:val="005B2733"/>
    <w:rsid w:val="005B2813"/>
    <w:rsid w:val="005B59D2"/>
    <w:rsid w:val="005B5B71"/>
    <w:rsid w:val="005B617E"/>
    <w:rsid w:val="005B650E"/>
    <w:rsid w:val="005B665B"/>
    <w:rsid w:val="005B6C0B"/>
    <w:rsid w:val="005C0BC3"/>
    <w:rsid w:val="005C10E4"/>
    <w:rsid w:val="005C195A"/>
    <w:rsid w:val="005C2185"/>
    <w:rsid w:val="005C2600"/>
    <w:rsid w:val="005C276B"/>
    <w:rsid w:val="005C289F"/>
    <w:rsid w:val="005C3192"/>
    <w:rsid w:val="005C6625"/>
    <w:rsid w:val="005C7DC6"/>
    <w:rsid w:val="005D03D4"/>
    <w:rsid w:val="005D0570"/>
    <w:rsid w:val="005D0D2E"/>
    <w:rsid w:val="005D18F8"/>
    <w:rsid w:val="005D2443"/>
    <w:rsid w:val="005D325C"/>
    <w:rsid w:val="005D3C71"/>
    <w:rsid w:val="005D40A9"/>
    <w:rsid w:val="005D4C06"/>
    <w:rsid w:val="005D4F83"/>
    <w:rsid w:val="005D5B43"/>
    <w:rsid w:val="005D5DE8"/>
    <w:rsid w:val="005D67BB"/>
    <w:rsid w:val="005D681A"/>
    <w:rsid w:val="005D6D93"/>
    <w:rsid w:val="005E142D"/>
    <w:rsid w:val="005E1F24"/>
    <w:rsid w:val="005E2402"/>
    <w:rsid w:val="005E5234"/>
    <w:rsid w:val="005E6096"/>
    <w:rsid w:val="005E68E8"/>
    <w:rsid w:val="005E6E51"/>
    <w:rsid w:val="005E72EA"/>
    <w:rsid w:val="005F1A53"/>
    <w:rsid w:val="005F2ECE"/>
    <w:rsid w:val="005F2F38"/>
    <w:rsid w:val="005F3288"/>
    <w:rsid w:val="005F4110"/>
    <w:rsid w:val="005F670A"/>
    <w:rsid w:val="005F6CEA"/>
    <w:rsid w:val="005F7439"/>
    <w:rsid w:val="005F7A38"/>
    <w:rsid w:val="005F7B36"/>
    <w:rsid w:val="005F7C5C"/>
    <w:rsid w:val="005F7EE1"/>
    <w:rsid w:val="006032B6"/>
    <w:rsid w:val="006035C0"/>
    <w:rsid w:val="00603855"/>
    <w:rsid w:val="0060391A"/>
    <w:rsid w:val="00604C57"/>
    <w:rsid w:val="00607515"/>
    <w:rsid w:val="00610DEA"/>
    <w:rsid w:val="00612248"/>
    <w:rsid w:val="00615FC3"/>
    <w:rsid w:val="00620D39"/>
    <w:rsid w:val="00620FC2"/>
    <w:rsid w:val="00621281"/>
    <w:rsid w:val="00622C48"/>
    <w:rsid w:val="00622CF9"/>
    <w:rsid w:val="006261DC"/>
    <w:rsid w:val="00627834"/>
    <w:rsid w:val="0063062B"/>
    <w:rsid w:val="00630C50"/>
    <w:rsid w:val="006311A4"/>
    <w:rsid w:val="006320D0"/>
    <w:rsid w:val="0063210F"/>
    <w:rsid w:val="00632E8C"/>
    <w:rsid w:val="00633B5D"/>
    <w:rsid w:val="0063462C"/>
    <w:rsid w:val="00636A4D"/>
    <w:rsid w:val="006400E5"/>
    <w:rsid w:val="0064054B"/>
    <w:rsid w:val="006409FA"/>
    <w:rsid w:val="00640C2D"/>
    <w:rsid w:val="006414AF"/>
    <w:rsid w:val="006416DB"/>
    <w:rsid w:val="0064354B"/>
    <w:rsid w:val="00644595"/>
    <w:rsid w:val="00644D7F"/>
    <w:rsid w:val="00645BB7"/>
    <w:rsid w:val="00647134"/>
    <w:rsid w:val="006519BE"/>
    <w:rsid w:val="00651DCB"/>
    <w:rsid w:val="00653A91"/>
    <w:rsid w:val="0065424E"/>
    <w:rsid w:val="00654420"/>
    <w:rsid w:val="006549D6"/>
    <w:rsid w:val="006623A6"/>
    <w:rsid w:val="0066296D"/>
    <w:rsid w:val="0066345A"/>
    <w:rsid w:val="006642E6"/>
    <w:rsid w:val="006664D7"/>
    <w:rsid w:val="00667516"/>
    <w:rsid w:val="00667BA3"/>
    <w:rsid w:val="006711C6"/>
    <w:rsid w:val="00671A2E"/>
    <w:rsid w:val="00671D6E"/>
    <w:rsid w:val="00672833"/>
    <w:rsid w:val="00672980"/>
    <w:rsid w:val="006735B4"/>
    <w:rsid w:val="00673BC2"/>
    <w:rsid w:val="00674492"/>
    <w:rsid w:val="0068142E"/>
    <w:rsid w:val="00682637"/>
    <w:rsid w:val="0068357F"/>
    <w:rsid w:val="006839D6"/>
    <w:rsid w:val="00685521"/>
    <w:rsid w:val="00687D96"/>
    <w:rsid w:val="00691C94"/>
    <w:rsid w:val="006963D6"/>
    <w:rsid w:val="00697F9D"/>
    <w:rsid w:val="006A21F4"/>
    <w:rsid w:val="006A4217"/>
    <w:rsid w:val="006A43CE"/>
    <w:rsid w:val="006A4616"/>
    <w:rsid w:val="006A484A"/>
    <w:rsid w:val="006A686C"/>
    <w:rsid w:val="006A6CD7"/>
    <w:rsid w:val="006A6DC6"/>
    <w:rsid w:val="006B120C"/>
    <w:rsid w:val="006B190B"/>
    <w:rsid w:val="006B1B11"/>
    <w:rsid w:val="006B203A"/>
    <w:rsid w:val="006B22B7"/>
    <w:rsid w:val="006B2CC0"/>
    <w:rsid w:val="006B3949"/>
    <w:rsid w:val="006B437B"/>
    <w:rsid w:val="006B4FD9"/>
    <w:rsid w:val="006B68F8"/>
    <w:rsid w:val="006B6C29"/>
    <w:rsid w:val="006B7598"/>
    <w:rsid w:val="006C173C"/>
    <w:rsid w:val="006C3DF9"/>
    <w:rsid w:val="006C4D2F"/>
    <w:rsid w:val="006C5258"/>
    <w:rsid w:val="006C5B2A"/>
    <w:rsid w:val="006C7058"/>
    <w:rsid w:val="006C76DE"/>
    <w:rsid w:val="006C7DBD"/>
    <w:rsid w:val="006D2701"/>
    <w:rsid w:val="006D3375"/>
    <w:rsid w:val="006D5D8D"/>
    <w:rsid w:val="006D7001"/>
    <w:rsid w:val="006E0B06"/>
    <w:rsid w:val="006E1A63"/>
    <w:rsid w:val="006E25B6"/>
    <w:rsid w:val="006E2F5C"/>
    <w:rsid w:val="006E306D"/>
    <w:rsid w:val="006E3C12"/>
    <w:rsid w:val="006E55E9"/>
    <w:rsid w:val="006E5667"/>
    <w:rsid w:val="006F005B"/>
    <w:rsid w:val="006F089B"/>
    <w:rsid w:val="006F0A28"/>
    <w:rsid w:val="006F286C"/>
    <w:rsid w:val="006F2C2E"/>
    <w:rsid w:val="006F2DCD"/>
    <w:rsid w:val="006F2F2F"/>
    <w:rsid w:val="006F3C7B"/>
    <w:rsid w:val="006F4421"/>
    <w:rsid w:val="006F4538"/>
    <w:rsid w:val="006F4A44"/>
    <w:rsid w:val="006F6075"/>
    <w:rsid w:val="006F6570"/>
    <w:rsid w:val="006F6B8F"/>
    <w:rsid w:val="006F739A"/>
    <w:rsid w:val="007004D8"/>
    <w:rsid w:val="00701310"/>
    <w:rsid w:val="0070145A"/>
    <w:rsid w:val="00703406"/>
    <w:rsid w:val="007037BC"/>
    <w:rsid w:val="00703ABF"/>
    <w:rsid w:val="00703C37"/>
    <w:rsid w:val="00703F89"/>
    <w:rsid w:val="007049B3"/>
    <w:rsid w:val="00707A75"/>
    <w:rsid w:val="00710188"/>
    <w:rsid w:val="0071054F"/>
    <w:rsid w:val="00710714"/>
    <w:rsid w:val="00711BE0"/>
    <w:rsid w:val="00713DDA"/>
    <w:rsid w:val="00714435"/>
    <w:rsid w:val="00715FDB"/>
    <w:rsid w:val="00716376"/>
    <w:rsid w:val="007172B5"/>
    <w:rsid w:val="007175D0"/>
    <w:rsid w:val="00717B7F"/>
    <w:rsid w:val="007211EF"/>
    <w:rsid w:val="00721357"/>
    <w:rsid w:val="0072336A"/>
    <w:rsid w:val="00723C5C"/>
    <w:rsid w:val="00724C30"/>
    <w:rsid w:val="007265AC"/>
    <w:rsid w:val="00727F1E"/>
    <w:rsid w:val="00730EEB"/>
    <w:rsid w:val="00732BB9"/>
    <w:rsid w:val="00733FAE"/>
    <w:rsid w:val="00734318"/>
    <w:rsid w:val="0073433C"/>
    <w:rsid w:val="00735848"/>
    <w:rsid w:val="00735DBA"/>
    <w:rsid w:val="00735ECD"/>
    <w:rsid w:val="0073606A"/>
    <w:rsid w:val="007371A0"/>
    <w:rsid w:val="00737396"/>
    <w:rsid w:val="00737D1D"/>
    <w:rsid w:val="00740121"/>
    <w:rsid w:val="007407EE"/>
    <w:rsid w:val="0074395A"/>
    <w:rsid w:val="0074481B"/>
    <w:rsid w:val="00744BB2"/>
    <w:rsid w:val="00744BF0"/>
    <w:rsid w:val="00744D37"/>
    <w:rsid w:val="00744D75"/>
    <w:rsid w:val="007454D0"/>
    <w:rsid w:val="00745E05"/>
    <w:rsid w:val="00746015"/>
    <w:rsid w:val="0074668A"/>
    <w:rsid w:val="00746ACC"/>
    <w:rsid w:val="00747822"/>
    <w:rsid w:val="00750FF0"/>
    <w:rsid w:val="00751116"/>
    <w:rsid w:val="00751859"/>
    <w:rsid w:val="00752C38"/>
    <w:rsid w:val="007533DE"/>
    <w:rsid w:val="00753970"/>
    <w:rsid w:val="00753B85"/>
    <w:rsid w:val="00754109"/>
    <w:rsid w:val="00755D4B"/>
    <w:rsid w:val="00757A4B"/>
    <w:rsid w:val="00757DB3"/>
    <w:rsid w:val="0076022D"/>
    <w:rsid w:val="00763159"/>
    <w:rsid w:val="007635D7"/>
    <w:rsid w:val="00765E5D"/>
    <w:rsid w:val="00765E6A"/>
    <w:rsid w:val="00765EBB"/>
    <w:rsid w:val="0076773C"/>
    <w:rsid w:val="00767FF4"/>
    <w:rsid w:val="007700B6"/>
    <w:rsid w:val="007706C6"/>
    <w:rsid w:val="00771231"/>
    <w:rsid w:val="00771582"/>
    <w:rsid w:val="0077213F"/>
    <w:rsid w:val="0077383D"/>
    <w:rsid w:val="00773A5E"/>
    <w:rsid w:val="00774A5E"/>
    <w:rsid w:val="00774F21"/>
    <w:rsid w:val="0077759C"/>
    <w:rsid w:val="0077791B"/>
    <w:rsid w:val="007804EA"/>
    <w:rsid w:val="00781630"/>
    <w:rsid w:val="00781B09"/>
    <w:rsid w:val="0078257A"/>
    <w:rsid w:val="00782625"/>
    <w:rsid w:val="00782729"/>
    <w:rsid w:val="00786140"/>
    <w:rsid w:val="00791294"/>
    <w:rsid w:val="00791831"/>
    <w:rsid w:val="007947BB"/>
    <w:rsid w:val="00794B77"/>
    <w:rsid w:val="00796111"/>
    <w:rsid w:val="0079774F"/>
    <w:rsid w:val="007A0340"/>
    <w:rsid w:val="007A08BD"/>
    <w:rsid w:val="007A0BEC"/>
    <w:rsid w:val="007A142F"/>
    <w:rsid w:val="007A1AF5"/>
    <w:rsid w:val="007A48BA"/>
    <w:rsid w:val="007A538B"/>
    <w:rsid w:val="007A5DB3"/>
    <w:rsid w:val="007A6734"/>
    <w:rsid w:val="007B062F"/>
    <w:rsid w:val="007B1670"/>
    <w:rsid w:val="007B2C20"/>
    <w:rsid w:val="007B2E26"/>
    <w:rsid w:val="007B32CC"/>
    <w:rsid w:val="007B5E6F"/>
    <w:rsid w:val="007B656A"/>
    <w:rsid w:val="007B7265"/>
    <w:rsid w:val="007B73FF"/>
    <w:rsid w:val="007C223B"/>
    <w:rsid w:val="007C29D5"/>
    <w:rsid w:val="007C4DDF"/>
    <w:rsid w:val="007C6544"/>
    <w:rsid w:val="007C6A30"/>
    <w:rsid w:val="007C6FF1"/>
    <w:rsid w:val="007C73E2"/>
    <w:rsid w:val="007D0238"/>
    <w:rsid w:val="007D0A95"/>
    <w:rsid w:val="007D2DFF"/>
    <w:rsid w:val="007D3872"/>
    <w:rsid w:val="007D3C03"/>
    <w:rsid w:val="007D794F"/>
    <w:rsid w:val="007E03BF"/>
    <w:rsid w:val="007E0CC0"/>
    <w:rsid w:val="007E2801"/>
    <w:rsid w:val="007E28D0"/>
    <w:rsid w:val="007E3DA6"/>
    <w:rsid w:val="007E6935"/>
    <w:rsid w:val="007E7EBB"/>
    <w:rsid w:val="007F2FD6"/>
    <w:rsid w:val="007F365C"/>
    <w:rsid w:val="007F41B1"/>
    <w:rsid w:val="007F45E7"/>
    <w:rsid w:val="007F5C05"/>
    <w:rsid w:val="007F6017"/>
    <w:rsid w:val="0080050C"/>
    <w:rsid w:val="00802D3A"/>
    <w:rsid w:val="00804F3B"/>
    <w:rsid w:val="00806BF1"/>
    <w:rsid w:val="00806F11"/>
    <w:rsid w:val="00807AB5"/>
    <w:rsid w:val="00811A0A"/>
    <w:rsid w:val="008125E2"/>
    <w:rsid w:val="00812660"/>
    <w:rsid w:val="00812F13"/>
    <w:rsid w:val="00814AF6"/>
    <w:rsid w:val="008155F3"/>
    <w:rsid w:val="00815815"/>
    <w:rsid w:val="00815969"/>
    <w:rsid w:val="00816072"/>
    <w:rsid w:val="0081658D"/>
    <w:rsid w:val="00816E5F"/>
    <w:rsid w:val="00817871"/>
    <w:rsid w:val="00817903"/>
    <w:rsid w:val="00821D73"/>
    <w:rsid w:val="00824586"/>
    <w:rsid w:val="008257CE"/>
    <w:rsid w:val="00825C62"/>
    <w:rsid w:val="008314E0"/>
    <w:rsid w:val="00831EC3"/>
    <w:rsid w:val="00832C32"/>
    <w:rsid w:val="00833BC1"/>
    <w:rsid w:val="008341D9"/>
    <w:rsid w:val="008347D4"/>
    <w:rsid w:val="00834FD6"/>
    <w:rsid w:val="00836DC8"/>
    <w:rsid w:val="0083714E"/>
    <w:rsid w:val="00837FDE"/>
    <w:rsid w:val="00840704"/>
    <w:rsid w:val="00840765"/>
    <w:rsid w:val="00840E11"/>
    <w:rsid w:val="00841105"/>
    <w:rsid w:val="00841D1A"/>
    <w:rsid w:val="00841D53"/>
    <w:rsid w:val="008435CD"/>
    <w:rsid w:val="00843EE0"/>
    <w:rsid w:val="00846483"/>
    <w:rsid w:val="00846A23"/>
    <w:rsid w:val="008477DB"/>
    <w:rsid w:val="0085030A"/>
    <w:rsid w:val="00850A75"/>
    <w:rsid w:val="00852A5A"/>
    <w:rsid w:val="00852AC3"/>
    <w:rsid w:val="00852D1C"/>
    <w:rsid w:val="008530EA"/>
    <w:rsid w:val="008549EC"/>
    <w:rsid w:val="00855159"/>
    <w:rsid w:val="008564C2"/>
    <w:rsid w:val="00856BBB"/>
    <w:rsid w:val="008573B8"/>
    <w:rsid w:val="0086050A"/>
    <w:rsid w:val="00862DC6"/>
    <w:rsid w:val="00863D40"/>
    <w:rsid w:val="00864173"/>
    <w:rsid w:val="00864E78"/>
    <w:rsid w:val="008658AC"/>
    <w:rsid w:val="00865A39"/>
    <w:rsid w:val="008662DF"/>
    <w:rsid w:val="00866580"/>
    <w:rsid w:val="00866D3B"/>
    <w:rsid w:val="00870574"/>
    <w:rsid w:val="008718EA"/>
    <w:rsid w:val="00871B00"/>
    <w:rsid w:val="008732CF"/>
    <w:rsid w:val="00875165"/>
    <w:rsid w:val="00877B13"/>
    <w:rsid w:val="00877E22"/>
    <w:rsid w:val="008814EC"/>
    <w:rsid w:val="008854B5"/>
    <w:rsid w:val="00886D75"/>
    <w:rsid w:val="00887741"/>
    <w:rsid w:val="008877E1"/>
    <w:rsid w:val="00890414"/>
    <w:rsid w:val="00890E57"/>
    <w:rsid w:val="00891A82"/>
    <w:rsid w:val="00892B82"/>
    <w:rsid w:val="00893142"/>
    <w:rsid w:val="008941A6"/>
    <w:rsid w:val="00895C0E"/>
    <w:rsid w:val="00896453"/>
    <w:rsid w:val="00897110"/>
    <w:rsid w:val="00897DC4"/>
    <w:rsid w:val="00897E2D"/>
    <w:rsid w:val="008A1A96"/>
    <w:rsid w:val="008A1EDA"/>
    <w:rsid w:val="008A2AE5"/>
    <w:rsid w:val="008A2C4B"/>
    <w:rsid w:val="008A2CEA"/>
    <w:rsid w:val="008A30F1"/>
    <w:rsid w:val="008A4CDB"/>
    <w:rsid w:val="008A4EFB"/>
    <w:rsid w:val="008A5D56"/>
    <w:rsid w:val="008A5FDE"/>
    <w:rsid w:val="008A6EF5"/>
    <w:rsid w:val="008A755A"/>
    <w:rsid w:val="008A76E0"/>
    <w:rsid w:val="008A7797"/>
    <w:rsid w:val="008A7F04"/>
    <w:rsid w:val="008B08F0"/>
    <w:rsid w:val="008B2172"/>
    <w:rsid w:val="008B2ADD"/>
    <w:rsid w:val="008B34AC"/>
    <w:rsid w:val="008B48D5"/>
    <w:rsid w:val="008B4C82"/>
    <w:rsid w:val="008B5487"/>
    <w:rsid w:val="008B64B0"/>
    <w:rsid w:val="008B6D01"/>
    <w:rsid w:val="008B6FBD"/>
    <w:rsid w:val="008C0022"/>
    <w:rsid w:val="008C1F54"/>
    <w:rsid w:val="008C321A"/>
    <w:rsid w:val="008C38C3"/>
    <w:rsid w:val="008C439C"/>
    <w:rsid w:val="008C4E48"/>
    <w:rsid w:val="008C5F46"/>
    <w:rsid w:val="008C5FA4"/>
    <w:rsid w:val="008C61D4"/>
    <w:rsid w:val="008C6FCA"/>
    <w:rsid w:val="008C7686"/>
    <w:rsid w:val="008C7B1D"/>
    <w:rsid w:val="008D01FD"/>
    <w:rsid w:val="008D08C9"/>
    <w:rsid w:val="008D17F3"/>
    <w:rsid w:val="008D294F"/>
    <w:rsid w:val="008D4058"/>
    <w:rsid w:val="008D53C3"/>
    <w:rsid w:val="008D642B"/>
    <w:rsid w:val="008E012A"/>
    <w:rsid w:val="008E058A"/>
    <w:rsid w:val="008E0D96"/>
    <w:rsid w:val="008E14B5"/>
    <w:rsid w:val="008E173D"/>
    <w:rsid w:val="008E1CBA"/>
    <w:rsid w:val="008E44FF"/>
    <w:rsid w:val="008E4920"/>
    <w:rsid w:val="008E5944"/>
    <w:rsid w:val="008E5F88"/>
    <w:rsid w:val="008E5FED"/>
    <w:rsid w:val="008E6256"/>
    <w:rsid w:val="008E6591"/>
    <w:rsid w:val="008E6F7A"/>
    <w:rsid w:val="008E7562"/>
    <w:rsid w:val="008E7EE0"/>
    <w:rsid w:val="008F0326"/>
    <w:rsid w:val="008F1405"/>
    <w:rsid w:val="008F1455"/>
    <w:rsid w:val="008F2DCC"/>
    <w:rsid w:val="008F40BE"/>
    <w:rsid w:val="008F5E21"/>
    <w:rsid w:val="008F6059"/>
    <w:rsid w:val="00900ECA"/>
    <w:rsid w:val="009024F7"/>
    <w:rsid w:val="009025A2"/>
    <w:rsid w:val="00902E00"/>
    <w:rsid w:val="00904DFB"/>
    <w:rsid w:val="00907274"/>
    <w:rsid w:val="009075C1"/>
    <w:rsid w:val="00907A02"/>
    <w:rsid w:val="00910E80"/>
    <w:rsid w:val="009121CE"/>
    <w:rsid w:val="00912E77"/>
    <w:rsid w:val="00913CEE"/>
    <w:rsid w:val="00914B50"/>
    <w:rsid w:val="00915F31"/>
    <w:rsid w:val="00917115"/>
    <w:rsid w:val="009172BE"/>
    <w:rsid w:val="00920031"/>
    <w:rsid w:val="00920973"/>
    <w:rsid w:val="009214B7"/>
    <w:rsid w:val="00922386"/>
    <w:rsid w:val="00923CCF"/>
    <w:rsid w:val="00923EA6"/>
    <w:rsid w:val="00924E48"/>
    <w:rsid w:val="00924EDB"/>
    <w:rsid w:val="00926215"/>
    <w:rsid w:val="00926D6C"/>
    <w:rsid w:val="00927CC3"/>
    <w:rsid w:val="00930DF4"/>
    <w:rsid w:val="00931679"/>
    <w:rsid w:val="00934255"/>
    <w:rsid w:val="0093590A"/>
    <w:rsid w:val="009360E1"/>
    <w:rsid w:val="0093657C"/>
    <w:rsid w:val="009365F1"/>
    <w:rsid w:val="00936897"/>
    <w:rsid w:val="009371CD"/>
    <w:rsid w:val="00937550"/>
    <w:rsid w:val="009400D5"/>
    <w:rsid w:val="00940127"/>
    <w:rsid w:val="00941458"/>
    <w:rsid w:val="009418CA"/>
    <w:rsid w:val="00945EF0"/>
    <w:rsid w:val="00946213"/>
    <w:rsid w:val="009503A7"/>
    <w:rsid w:val="00950BB6"/>
    <w:rsid w:val="0095152D"/>
    <w:rsid w:val="00951E66"/>
    <w:rsid w:val="00951FE7"/>
    <w:rsid w:val="0095289F"/>
    <w:rsid w:val="00953653"/>
    <w:rsid w:val="009547F5"/>
    <w:rsid w:val="00954D55"/>
    <w:rsid w:val="00955E40"/>
    <w:rsid w:val="00957220"/>
    <w:rsid w:val="009603E3"/>
    <w:rsid w:val="00960752"/>
    <w:rsid w:val="009607B6"/>
    <w:rsid w:val="009617DF"/>
    <w:rsid w:val="00961861"/>
    <w:rsid w:val="009632FE"/>
    <w:rsid w:val="009650BB"/>
    <w:rsid w:val="00965834"/>
    <w:rsid w:val="00970D5D"/>
    <w:rsid w:val="00970D5E"/>
    <w:rsid w:val="009722A9"/>
    <w:rsid w:val="00972837"/>
    <w:rsid w:val="00972EEA"/>
    <w:rsid w:val="009732C7"/>
    <w:rsid w:val="009737C4"/>
    <w:rsid w:val="0097382F"/>
    <w:rsid w:val="00975961"/>
    <w:rsid w:val="009761CE"/>
    <w:rsid w:val="009809BF"/>
    <w:rsid w:val="00981BEA"/>
    <w:rsid w:val="00985E1C"/>
    <w:rsid w:val="00986A1C"/>
    <w:rsid w:val="009900BF"/>
    <w:rsid w:val="009902D1"/>
    <w:rsid w:val="00990B06"/>
    <w:rsid w:val="009911F2"/>
    <w:rsid w:val="00991ABE"/>
    <w:rsid w:val="00993255"/>
    <w:rsid w:val="00993976"/>
    <w:rsid w:val="009941D9"/>
    <w:rsid w:val="00994251"/>
    <w:rsid w:val="00995C10"/>
    <w:rsid w:val="00995CE5"/>
    <w:rsid w:val="009967E8"/>
    <w:rsid w:val="009A1E95"/>
    <w:rsid w:val="009A264E"/>
    <w:rsid w:val="009A2B41"/>
    <w:rsid w:val="009A3130"/>
    <w:rsid w:val="009A5E55"/>
    <w:rsid w:val="009A637F"/>
    <w:rsid w:val="009A6A57"/>
    <w:rsid w:val="009A7014"/>
    <w:rsid w:val="009A788C"/>
    <w:rsid w:val="009B0A11"/>
    <w:rsid w:val="009B0FF0"/>
    <w:rsid w:val="009B1F24"/>
    <w:rsid w:val="009B2D42"/>
    <w:rsid w:val="009B4123"/>
    <w:rsid w:val="009B4586"/>
    <w:rsid w:val="009B51E6"/>
    <w:rsid w:val="009B6D95"/>
    <w:rsid w:val="009B793E"/>
    <w:rsid w:val="009B7DF5"/>
    <w:rsid w:val="009C16B9"/>
    <w:rsid w:val="009C29DF"/>
    <w:rsid w:val="009C30E2"/>
    <w:rsid w:val="009C52B2"/>
    <w:rsid w:val="009C7ED5"/>
    <w:rsid w:val="009D088B"/>
    <w:rsid w:val="009D117B"/>
    <w:rsid w:val="009D240E"/>
    <w:rsid w:val="009D386D"/>
    <w:rsid w:val="009D45D8"/>
    <w:rsid w:val="009D6177"/>
    <w:rsid w:val="009D643B"/>
    <w:rsid w:val="009E130F"/>
    <w:rsid w:val="009E1935"/>
    <w:rsid w:val="009E24BA"/>
    <w:rsid w:val="009E2E07"/>
    <w:rsid w:val="009E5F44"/>
    <w:rsid w:val="009E647F"/>
    <w:rsid w:val="009E6ED6"/>
    <w:rsid w:val="009E7E28"/>
    <w:rsid w:val="009F0BF5"/>
    <w:rsid w:val="009F0E5C"/>
    <w:rsid w:val="009F0E6C"/>
    <w:rsid w:val="009F10BB"/>
    <w:rsid w:val="009F166B"/>
    <w:rsid w:val="009F176A"/>
    <w:rsid w:val="009F1FBB"/>
    <w:rsid w:val="009F309B"/>
    <w:rsid w:val="009F3237"/>
    <w:rsid w:val="009F3D62"/>
    <w:rsid w:val="009F4DC9"/>
    <w:rsid w:val="009F4EEF"/>
    <w:rsid w:val="009F688A"/>
    <w:rsid w:val="009F6A9B"/>
    <w:rsid w:val="009F6DCE"/>
    <w:rsid w:val="009F6F09"/>
    <w:rsid w:val="00A005C0"/>
    <w:rsid w:val="00A00CB6"/>
    <w:rsid w:val="00A01D69"/>
    <w:rsid w:val="00A02694"/>
    <w:rsid w:val="00A02A6D"/>
    <w:rsid w:val="00A04741"/>
    <w:rsid w:val="00A04AC8"/>
    <w:rsid w:val="00A06E44"/>
    <w:rsid w:val="00A07152"/>
    <w:rsid w:val="00A07A46"/>
    <w:rsid w:val="00A10CA7"/>
    <w:rsid w:val="00A117B9"/>
    <w:rsid w:val="00A11C36"/>
    <w:rsid w:val="00A14D8A"/>
    <w:rsid w:val="00A15920"/>
    <w:rsid w:val="00A16C89"/>
    <w:rsid w:val="00A17470"/>
    <w:rsid w:val="00A1786D"/>
    <w:rsid w:val="00A20366"/>
    <w:rsid w:val="00A21856"/>
    <w:rsid w:val="00A22347"/>
    <w:rsid w:val="00A22496"/>
    <w:rsid w:val="00A228EB"/>
    <w:rsid w:val="00A24BFC"/>
    <w:rsid w:val="00A26C29"/>
    <w:rsid w:val="00A26D21"/>
    <w:rsid w:val="00A27DFB"/>
    <w:rsid w:val="00A3328C"/>
    <w:rsid w:val="00A34606"/>
    <w:rsid w:val="00A3468C"/>
    <w:rsid w:val="00A3473E"/>
    <w:rsid w:val="00A373A3"/>
    <w:rsid w:val="00A375CC"/>
    <w:rsid w:val="00A413FA"/>
    <w:rsid w:val="00A4302A"/>
    <w:rsid w:val="00A438C4"/>
    <w:rsid w:val="00A438EF"/>
    <w:rsid w:val="00A45312"/>
    <w:rsid w:val="00A4694A"/>
    <w:rsid w:val="00A46BBF"/>
    <w:rsid w:val="00A50D07"/>
    <w:rsid w:val="00A52A0B"/>
    <w:rsid w:val="00A52B0D"/>
    <w:rsid w:val="00A53224"/>
    <w:rsid w:val="00A55965"/>
    <w:rsid w:val="00A5618E"/>
    <w:rsid w:val="00A60593"/>
    <w:rsid w:val="00A60EE0"/>
    <w:rsid w:val="00A61FAD"/>
    <w:rsid w:val="00A63C37"/>
    <w:rsid w:val="00A6539D"/>
    <w:rsid w:val="00A66AA6"/>
    <w:rsid w:val="00A670AC"/>
    <w:rsid w:val="00A67CAB"/>
    <w:rsid w:val="00A707BC"/>
    <w:rsid w:val="00A7157C"/>
    <w:rsid w:val="00A71825"/>
    <w:rsid w:val="00A71F8F"/>
    <w:rsid w:val="00A725A6"/>
    <w:rsid w:val="00A73DD4"/>
    <w:rsid w:val="00A73E32"/>
    <w:rsid w:val="00A742C8"/>
    <w:rsid w:val="00A745A5"/>
    <w:rsid w:val="00A7465B"/>
    <w:rsid w:val="00A74AD9"/>
    <w:rsid w:val="00A74FA2"/>
    <w:rsid w:val="00A75B88"/>
    <w:rsid w:val="00A76D43"/>
    <w:rsid w:val="00A823BF"/>
    <w:rsid w:val="00A836AA"/>
    <w:rsid w:val="00A83803"/>
    <w:rsid w:val="00A845BE"/>
    <w:rsid w:val="00A8516A"/>
    <w:rsid w:val="00A85F46"/>
    <w:rsid w:val="00A86520"/>
    <w:rsid w:val="00A86A01"/>
    <w:rsid w:val="00A87BF0"/>
    <w:rsid w:val="00A90915"/>
    <w:rsid w:val="00A91176"/>
    <w:rsid w:val="00A9148C"/>
    <w:rsid w:val="00A9158D"/>
    <w:rsid w:val="00A9509B"/>
    <w:rsid w:val="00A95881"/>
    <w:rsid w:val="00A96B73"/>
    <w:rsid w:val="00A972FB"/>
    <w:rsid w:val="00A97DCA"/>
    <w:rsid w:val="00AA2459"/>
    <w:rsid w:val="00AA436D"/>
    <w:rsid w:val="00AA7F6D"/>
    <w:rsid w:val="00AB1897"/>
    <w:rsid w:val="00AB47B7"/>
    <w:rsid w:val="00AB58E5"/>
    <w:rsid w:val="00AB5E5A"/>
    <w:rsid w:val="00AB5EBE"/>
    <w:rsid w:val="00AB618C"/>
    <w:rsid w:val="00AB6C1D"/>
    <w:rsid w:val="00AB6FB3"/>
    <w:rsid w:val="00AB75B1"/>
    <w:rsid w:val="00AC0571"/>
    <w:rsid w:val="00AC0A8B"/>
    <w:rsid w:val="00AC2E65"/>
    <w:rsid w:val="00AC426D"/>
    <w:rsid w:val="00AC5304"/>
    <w:rsid w:val="00AC6ACE"/>
    <w:rsid w:val="00AC6B4F"/>
    <w:rsid w:val="00AC6D00"/>
    <w:rsid w:val="00AD0F68"/>
    <w:rsid w:val="00AD1738"/>
    <w:rsid w:val="00AD1EEB"/>
    <w:rsid w:val="00AD2B55"/>
    <w:rsid w:val="00AD346D"/>
    <w:rsid w:val="00AD4AAF"/>
    <w:rsid w:val="00AD7007"/>
    <w:rsid w:val="00AE02F0"/>
    <w:rsid w:val="00AE05CB"/>
    <w:rsid w:val="00AE17B8"/>
    <w:rsid w:val="00AE1984"/>
    <w:rsid w:val="00AE1D90"/>
    <w:rsid w:val="00AE219C"/>
    <w:rsid w:val="00AE3369"/>
    <w:rsid w:val="00AE3724"/>
    <w:rsid w:val="00AE436E"/>
    <w:rsid w:val="00AE52E9"/>
    <w:rsid w:val="00AE5E4E"/>
    <w:rsid w:val="00AE5FE4"/>
    <w:rsid w:val="00AE604A"/>
    <w:rsid w:val="00AE62B7"/>
    <w:rsid w:val="00AE66D6"/>
    <w:rsid w:val="00AE7139"/>
    <w:rsid w:val="00AE7564"/>
    <w:rsid w:val="00AF0F67"/>
    <w:rsid w:val="00AF1A46"/>
    <w:rsid w:val="00AF2824"/>
    <w:rsid w:val="00AF2F65"/>
    <w:rsid w:val="00AF3EA8"/>
    <w:rsid w:val="00AF5141"/>
    <w:rsid w:val="00AF7831"/>
    <w:rsid w:val="00B01296"/>
    <w:rsid w:val="00B01526"/>
    <w:rsid w:val="00B01C2B"/>
    <w:rsid w:val="00B01DCF"/>
    <w:rsid w:val="00B03E1C"/>
    <w:rsid w:val="00B0409F"/>
    <w:rsid w:val="00B04B71"/>
    <w:rsid w:val="00B0660F"/>
    <w:rsid w:val="00B07A76"/>
    <w:rsid w:val="00B1076C"/>
    <w:rsid w:val="00B1100F"/>
    <w:rsid w:val="00B11907"/>
    <w:rsid w:val="00B11BBE"/>
    <w:rsid w:val="00B11E02"/>
    <w:rsid w:val="00B1338D"/>
    <w:rsid w:val="00B148C3"/>
    <w:rsid w:val="00B16512"/>
    <w:rsid w:val="00B17705"/>
    <w:rsid w:val="00B17706"/>
    <w:rsid w:val="00B17B30"/>
    <w:rsid w:val="00B17CEE"/>
    <w:rsid w:val="00B204D3"/>
    <w:rsid w:val="00B20F27"/>
    <w:rsid w:val="00B225B9"/>
    <w:rsid w:val="00B2344A"/>
    <w:rsid w:val="00B23E3D"/>
    <w:rsid w:val="00B2614B"/>
    <w:rsid w:val="00B26564"/>
    <w:rsid w:val="00B26A42"/>
    <w:rsid w:val="00B26A8F"/>
    <w:rsid w:val="00B271EB"/>
    <w:rsid w:val="00B27F8E"/>
    <w:rsid w:val="00B3045F"/>
    <w:rsid w:val="00B306C0"/>
    <w:rsid w:val="00B30FA1"/>
    <w:rsid w:val="00B3111F"/>
    <w:rsid w:val="00B32667"/>
    <w:rsid w:val="00B32962"/>
    <w:rsid w:val="00B343CF"/>
    <w:rsid w:val="00B34B3E"/>
    <w:rsid w:val="00B35FF8"/>
    <w:rsid w:val="00B37F92"/>
    <w:rsid w:val="00B404AB"/>
    <w:rsid w:val="00B419A6"/>
    <w:rsid w:val="00B41FAD"/>
    <w:rsid w:val="00B44467"/>
    <w:rsid w:val="00B47A94"/>
    <w:rsid w:val="00B47B0C"/>
    <w:rsid w:val="00B47B1C"/>
    <w:rsid w:val="00B52610"/>
    <w:rsid w:val="00B532C5"/>
    <w:rsid w:val="00B54459"/>
    <w:rsid w:val="00B56BF5"/>
    <w:rsid w:val="00B57E60"/>
    <w:rsid w:val="00B6001A"/>
    <w:rsid w:val="00B626D1"/>
    <w:rsid w:val="00B62C95"/>
    <w:rsid w:val="00B636BE"/>
    <w:rsid w:val="00B6449A"/>
    <w:rsid w:val="00B646C4"/>
    <w:rsid w:val="00B64F76"/>
    <w:rsid w:val="00B661D1"/>
    <w:rsid w:val="00B66386"/>
    <w:rsid w:val="00B66704"/>
    <w:rsid w:val="00B67221"/>
    <w:rsid w:val="00B675DB"/>
    <w:rsid w:val="00B70F36"/>
    <w:rsid w:val="00B71ABA"/>
    <w:rsid w:val="00B72BAA"/>
    <w:rsid w:val="00B73663"/>
    <w:rsid w:val="00B7396A"/>
    <w:rsid w:val="00B74BE3"/>
    <w:rsid w:val="00B75258"/>
    <w:rsid w:val="00B758BF"/>
    <w:rsid w:val="00B75C18"/>
    <w:rsid w:val="00B80251"/>
    <w:rsid w:val="00B80BB1"/>
    <w:rsid w:val="00B81AD8"/>
    <w:rsid w:val="00B82A0E"/>
    <w:rsid w:val="00B84798"/>
    <w:rsid w:val="00B8695A"/>
    <w:rsid w:val="00B869B0"/>
    <w:rsid w:val="00B87615"/>
    <w:rsid w:val="00B87BD7"/>
    <w:rsid w:val="00B9060C"/>
    <w:rsid w:val="00B90749"/>
    <w:rsid w:val="00B919E2"/>
    <w:rsid w:val="00B92A9C"/>
    <w:rsid w:val="00B92F63"/>
    <w:rsid w:val="00B966DD"/>
    <w:rsid w:val="00B96B3B"/>
    <w:rsid w:val="00B970C6"/>
    <w:rsid w:val="00B97649"/>
    <w:rsid w:val="00B97652"/>
    <w:rsid w:val="00B97BDD"/>
    <w:rsid w:val="00BA041F"/>
    <w:rsid w:val="00BA069B"/>
    <w:rsid w:val="00BA2EA0"/>
    <w:rsid w:val="00BA3411"/>
    <w:rsid w:val="00BA441B"/>
    <w:rsid w:val="00BA64F5"/>
    <w:rsid w:val="00BB2038"/>
    <w:rsid w:val="00BB260A"/>
    <w:rsid w:val="00BB2DA5"/>
    <w:rsid w:val="00BB3F69"/>
    <w:rsid w:val="00BB44E4"/>
    <w:rsid w:val="00BB6E47"/>
    <w:rsid w:val="00BB6F2D"/>
    <w:rsid w:val="00BC0052"/>
    <w:rsid w:val="00BC0F41"/>
    <w:rsid w:val="00BC1B94"/>
    <w:rsid w:val="00BC1D30"/>
    <w:rsid w:val="00BC211B"/>
    <w:rsid w:val="00BC4246"/>
    <w:rsid w:val="00BC4445"/>
    <w:rsid w:val="00BC53A4"/>
    <w:rsid w:val="00BC671F"/>
    <w:rsid w:val="00BD0D10"/>
    <w:rsid w:val="00BD2B7F"/>
    <w:rsid w:val="00BD4C66"/>
    <w:rsid w:val="00BD621B"/>
    <w:rsid w:val="00BD6B37"/>
    <w:rsid w:val="00BD719E"/>
    <w:rsid w:val="00BE0F3F"/>
    <w:rsid w:val="00BE29A5"/>
    <w:rsid w:val="00BE472C"/>
    <w:rsid w:val="00BE5913"/>
    <w:rsid w:val="00BE62B4"/>
    <w:rsid w:val="00BE7506"/>
    <w:rsid w:val="00BF21C0"/>
    <w:rsid w:val="00BF3245"/>
    <w:rsid w:val="00BF340D"/>
    <w:rsid w:val="00BF379A"/>
    <w:rsid w:val="00BF429B"/>
    <w:rsid w:val="00BF460C"/>
    <w:rsid w:val="00BF4F29"/>
    <w:rsid w:val="00BF5FBC"/>
    <w:rsid w:val="00BF64AF"/>
    <w:rsid w:val="00BF6588"/>
    <w:rsid w:val="00C00657"/>
    <w:rsid w:val="00C00C72"/>
    <w:rsid w:val="00C01006"/>
    <w:rsid w:val="00C02D07"/>
    <w:rsid w:val="00C043C3"/>
    <w:rsid w:val="00C04411"/>
    <w:rsid w:val="00C049C5"/>
    <w:rsid w:val="00C071E2"/>
    <w:rsid w:val="00C10D07"/>
    <w:rsid w:val="00C11026"/>
    <w:rsid w:val="00C12F11"/>
    <w:rsid w:val="00C13333"/>
    <w:rsid w:val="00C13C32"/>
    <w:rsid w:val="00C14939"/>
    <w:rsid w:val="00C15452"/>
    <w:rsid w:val="00C16018"/>
    <w:rsid w:val="00C1725E"/>
    <w:rsid w:val="00C2076A"/>
    <w:rsid w:val="00C219A9"/>
    <w:rsid w:val="00C224EF"/>
    <w:rsid w:val="00C22571"/>
    <w:rsid w:val="00C2365C"/>
    <w:rsid w:val="00C23EE4"/>
    <w:rsid w:val="00C246D8"/>
    <w:rsid w:val="00C24861"/>
    <w:rsid w:val="00C24D84"/>
    <w:rsid w:val="00C25D88"/>
    <w:rsid w:val="00C2708F"/>
    <w:rsid w:val="00C3087A"/>
    <w:rsid w:val="00C313D1"/>
    <w:rsid w:val="00C32E5A"/>
    <w:rsid w:val="00C34D84"/>
    <w:rsid w:val="00C34F62"/>
    <w:rsid w:val="00C35424"/>
    <w:rsid w:val="00C359E8"/>
    <w:rsid w:val="00C36CA6"/>
    <w:rsid w:val="00C37BE7"/>
    <w:rsid w:val="00C401DB"/>
    <w:rsid w:val="00C420D0"/>
    <w:rsid w:val="00C43325"/>
    <w:rsid w:val="00C43BCE"/>
    <w:rsid w:val="00C4453B"/>
    <w:rsid w:val="00C5061C"/>
    <w:rsid w:val="00C50A2B"/>
    <w:rsid w:val="00C51AFB"/>
    <w:rsid w:val="00C52DA6"/>
    <w:rsid w:val="00C52E07"/>
    <w:rsid w:val="00C54900"/>
    <w:rsid w:val="00C558DA"/>
    <w:rsid w:val="00C56358"/>
    <w:rsid w:val="00C56EBC"/>
    <w:rsid w:val="00C578AE"/>
    <w:rsid w:val="00C60A43"/>
    <w:rsid w:val="00C60F29"/>
    <w:rsid w:val="00C6382C"/>
    <w:rsid w:val="00C640BD"/>
    <w:rsid w:val="00C64556"/>
    <w:rsid w:val="00C64EDF"/>
    <w:rsid w:val="00C66EFC"/>
    <w:rsid w:val="00C67803"/>
    <w:rsid w:val="00C704E4"/>
    <w:rsid w:val="00C70B47"/>
    <w:rsid w:val="00C714B9"/>
    <w:rsid w:val="00C7432F"/>
    <w:rsid w:val="00C743F6"/>
    <w:rsid w:val="00C7524F"/>
    <w:rsid w:val="00C83185"/>
    <w:rsid w:val="00C838B2"/>
    <w:rsid w:val="00C83904"/>
    <w:rsid w:val="00C8492F"/>
    <w:rsid w:val="00C8569C"/>
    <w:rsid w:val="00C8636E"/>
    <w:rsid w:val="00C9089D"/>
    <w:rsid w:val="00C913A8"/>
    <w:rsid w:val="00C91462"/>
    <w:rsid w:val="00C93198"/>
    <w:rsid w:val="00C93D0A"/>
    <w:rsid w:val="00C94751"/>
    <w:rsid w:val="00C94EB6"/>
    <w:rsid w:val="00C95D97"/>
    <w:rsid w:val="00C97DC3"/>
    <w:rsid w:val="00CA0098"/>
    <w:rsid w:val="00CA151F"/>
    <w:rsid w:val="00CA1E52"/>
    <w:rsid w:val="00CA2839"/>
    <w:rsid w:val="00CA2B4E"/>
    <w:rsid w:val="00CA35E3"/>
    <w:rsid w:val="00CA3E1D"/>
    <w:rsid w:val="00CA448E"/>
    <w:rsid w:val="00CB01FD"/>
    <w:rsid w:val="00CB0662"/>
    <w:rsid w:val="00CB1352"/>
    <w:rsid w:val="00CB32A8"/>
    <w:rsid w:val="00CB587A"/>
    <w:rsid w:val="00CB5F4B"/>
    <w:rsid w:val="00CB6323"/>
    <w:rsid w:val="00CB7406"/>
    <w:rsid w:val="00CC142A"/>
    <w:rsid w:val="00CC1B63"/>
    <w:rsid w:val="00CC1C25"/>
    <w:rsid w:val="00CC29E9"/>
    <w:rsid w:val="00CC2A9E"/>
    <w:rsid w:val="00CC2DA3"/>
    <w:rsid w:val="00CC3995"/>
    <w:rsid w:val="00CC45A2"/>
    <w:rsid w:val="00CC5ED4"/>
    <w:rsid w:val="00CC6FCB"/>
    <w:rsid w:val="00CC7778"/>
    <w:rsid w:val="00CD0D0E"/>
    <w:rsid w:val="00CD14CC"/>
    <w:rsid w:val="00CD484B"/>
    <w:rsid w:val="00CD5448"/>
    <w:rsid w:val="00CD5916"/>
    <w:rsid w:val="00CD5940"/>
    <w:rsid w:val="00CD6DE0"/>
    <w:rsid w:val="00CD7AAD"/>
    <w:rsid w:val="00CE141E"/>
    <w:rsid w:val="00CE29D0"/>
    <w:rsid w:val="00CE3141"/>
    <w:rsid w:val="00CE38D9"/>
    <w:rsid w:val="00CE39EA"/>
    <w:rsid w:val="00CE5042"/>
    <w:rsid w:val="00CF39F8"/>
    <w:rsid w:val="00CF3E28"/>
    <w:rsid w:val="00CF4D37"/>
    <w:rsid w:val="00CF5293"/>
    <w:rsid w:val="00CF5B72"/>
    <w:rsid w:val="00CF60BD"/>
    <w:rsid w:val="00CF68AA"/>
    <w:rsid w:val="00CF737D"/>
    <w:rsid w:val="00D00BA7"/>
    <w:rsid w:val="00D0372B"/>
    <w:rsid w:val="00D04E0E"/>
    <w:rsid w:val="00D04E29"/>
    <w:rsid w:val="00D051D7"/>
    <w:rsid w:val="00D05F4F"/>
    <w:rsid w:val="00D06BEC"/>
    <w:rsid w:val="00D06FB3"/>
    <w:rsid w:val="00D07142"/>
    <w:rsid w:val="00D078E4"/>
    <w:rsid w:val="00D153FE"/>
    <w:rsid w:val="00D165BC"/>
    <w:rsid w:val="00D17BFA"/>
    <w:rsid w:val="00D17EEC"/>
    <w:rsid w:val="00D208E2"/>
    <w:rsid w:val="00D2160D"/>
    <w:rsid w:val="00D22CFF"/>
    <w:rsid w:val="00D235F0"/>
    <w:rsid w:val="00D26837"/>
    <w:rsid w:val="00D26994"/>
    <w:rsid w:val="00D27094"/>
    <w:rsid w:val="00D30056"/>
    <w:rsid w:val="00D30AF7"/>
    <w:rsid w:val="00D31DC0"/>
    <w:rsid w:val="00D3202E"/>
    <w:rsid w:val="00D32150"/>
    <w:rsid w:val="00D3223C"/>
    <w:rsid w:val="00D33E06"/>
    <w:rsid w:val="00D35D8C"/>
    <w:rsid w:val="00D36885"/>
    <w:rsid w:val="00D36D2A"/>
    <w:rsid w:val="00D3779E"/>
    <w:rsid w:val="00D37938"/>
    <w:rsid w:val="00D37F29"/>
    <w:rsid w:val="00D40130"/>
    <w:rsid w:val="00D40A96"/>
    <w:rsid w:val="00D41161"/>
    <w:rsid w:val="00D43763"/>
    <w:rsid w:val="00D44154"/>
    <w:rsid w:val="00D444D2"/>
    <w:rsid w:val="00D45F42"/>
    <w:rsid w:val="00D46094"/>
    <w:rsid w:val="00D465BA"/>
    <w:rsid w:val="00D46CD7"/>
    <w:rsid w:val="00D47172"/>
    <w:rsid w:val="00D50331"/>
    <w:rsid w:val="00D51374"/>
    <w:rsid w:val="00D520E0"/>
    <w:rsid w:val="00D525BC"/>
    <w:rsid w:val="00D52D4A"/>
    <w:rsid w:val="00D534D5"/>
    <w:rsid w:val="00D5610A"/>
    <w:rsid w:val="00D565FF"/>
    <w:rsid w:val="00D56C65"/>
    <w:rsid w:val="00D570D1"/>
    <w:rsid w:val="00D5737C"/>
    <w:rsid w:val="00D57E40"/>
    <w:rsid w:val="00D61789"/>
    <w:rsid w:val="00D6281E"/>
    <w:rsid w:val="00D62F62"/>
    <w:rsid w:val="00D62FE3"/>
    <w:rsid w:val="00D6316F"/>
    <w:rsid w:val="00D6485F"/>
    <w:rsid w:val="00D64EDE"/>
    <w:rsid w:val="00D6594F"/>
    <w:rsid w:val="00D7164C"/>
    <w:rsid w:val="00D72DD7"/>
    <w:rsid w:val="00D73054"/>
    <w:rsid w:val="00D73740"/>
    <w:rsid w:val="00D73803"/>
    <w:rsid w:val="00D7442C"/>
    <w:rsid w:val="00D74FC8"/>
    <w:rsid w:val="00D76C1D"/>
    <w:rsid w:val="00D76EDB"/>
    <w:rsid w:val="00D80A6E"/>
    <w:rsid w:val="00D80FC5"/>
    <w:rsid w:val="00D819AA"/>
    <w:rsid w:val="00D824C7"/>
    <w:rsid w:val="00D83431"/>
    <w:rsid w:val="00D849A2"/>
    <w:rsid w:val="00D86EB5"/>
    <w:rsid w:val="00D9034B"/>
    <w:rsid w:val="00D92159"/>
    <w:rsid w:val="00D93A75"/>
    <w:rsid w:val="00D93B57"/>
    <w:rsid w:val="00D955AA"/>
    <w:rsid w:val="00D9583D"/>
    <w:rsid w:val="00D95EEE"/>
    <w:rsid w:val="00DA00DF"/>
    <w:rsid w:val="00DA12E7"/>
    <w:rsid w:val="00DA166D"/>
    <w:rsid w:val="00DA1FA7"/>
    <w:rsid w:val="00DA2E12"/>
    <w:rsid w:val="00DA43A6"/>
    <w:rsid w:val="00DA4DDD"/>
    <w:rsid w:val="00DA5B8F"/>
    <w:rsid w:val="00DA5CEB"/>
    <w:rsid w:val="00DA608E"/>
    <w:rsid w:val="00DB25F3"/>
    <w:rsid w:val="00DB2643"/>
    <w:rsid w:val="00DB395D"/>
    <w:rsid w:val="00DB3DB7"/>
    <w:rsid w:val="00DB4086"/>
    <w:rsid w:val="00DB46E7"/>
    <w:rsid w:val="00DB5ED7"/>
    <w:rsid w:val="00DB6B04"/>
    <w:rsid w:val="00DB70EF"/>
    <w:rsid w:val="00DC01DD"/>
    <w:rsid w:val="00DC1110"/>
    <w:rsid w:val="00DC22B9"/>
    <w:rsid w:val="00DC3C12"/>
    <w:rsid w:val="00DC4225"/>
    <w:rsid w:val="00DC6D63"/>
    <w:rsid w:val="00DC7189"/>
    <w:rsid w:val="00DC78D7"/>
    <w:rsid w:val="00DD151F"/>
    <w:rsid w:val="00DD2ADF"/>
    <w:rsid w:val="00DD41FB"/>
    <w:rsid w:val="00DD4297"/>
    <w:rsid w:val="00DD4B4A"/>
    <w:rsid w:val="00DD5695"/>
    <w:rsid w:val="00DD635D"/>
    <w:rsid w:val="00DD68A0"/>
    <w:rsid w:val="00DD7402"/>
    <w:rsid w:val="00DD7617"/>
    <w:rsid w:val="00DD7AE8"/>
    <w:rsid w:val="00DD7E9F"/>
    <w:rsid w:val="00DE03A2"/>
    <w:rsid w:val="00DE11DE"/>
    <w:rsid w:val="00DE172E"/>
    <w:rsid w:val="00DE1E18"/>
    <w:rsid w:val="00DE2363"/>
    <w:rsid w:val="00DE23AA"/>
    <w:rsid w:val="00DE42C1"/>
    <w:rsid w:val="00DE56BD"/>
    <w:rsid w:val="00DE5DD9"/>
    <w:rsid w:val="00DE7372"/>
    <w:rsid w:val="00DE7423"/>
    <w:rsid w:val="00DE7531"/>
    <w:rsid w:val="00DF0613"/>
    <w:rsid w:val="00DF0C8B"/>
    <w:rsid w:val="00DF0F23"/>
    <w:rsid w:val="00DF3D79"/>
    <w:rsid w:val="00DF3F18"/>
    <w:rsid w:val="00DF55DF"/>
    <w:rsid w:val="00DF5BF2"/>
    <w:rsid w:val="00DF68EE"/>
    <w:rsid w:val="00E035BF"/>
    <w:rsid w:val="00E07064"/>
    <w:rsid w:val="00E07C94"/>
    <w:rsid w:val="00E111E7"/>
    <w:rsid w:val="00E11B26"/>
    <w:rsid w:val="00E126E0"/>
    <w:rsid w:val="00E129CD"/>
    <w:rsid w:val="00E13CF9"/>
    <w:rsid w:val="00E14B0B"/>
    <w:rsid w:val="00E15C54"/>
    <w:rsid w:val="00E179BB"/>
    <w:rsid w:val="00E201D7"/>
    <w:rsid w:val="00E2156F"/>
    <w:rsid w:val="00E2461E"/>
    <w:rsid w:val="00E25755"/>
    <w:rsid w:val="00E25961"/>
    <w:rsid w:val="00E261D4"/>
    <w:rsid w:val="00E26548"/>
    <w:rsid w:val="00E26C5A"/>
    <w:rsid w:val="00E270BD"/>
    <w:rsid w:val="00E31210"/>
    <w:rsid w:val="00E34A56"/>
    <w:rsid w:val="00E367E0"/>
    <w:rsid w:val="00E36878"/>
    <w:rsid w:val="00E377CA"/>
    <w:rsid w:val="00E37C41"/>
    <w:rsid w:val="00E37CCA"/>
    <w:rsid w:val="00E37F1F"/>
    <w:rsid w:val="00E400D8"/>
    <w:rsid w:val="00E40B31"/>
    <w:rsid w:val="00E41A5F"/>
    <w:rsid w:val="00E41FC5"/>
    <w:rsid w:val="00E42EF1"/>
    <w:rsid w:val="00E4304F"/>
    <w:rsid w:val="00E453D3"/>
    <w:rsid w:val="00E45498"/>
    <w:rsid w:val="00E4592E"/>
    <w:rsid w:val="00E45A22"/>
    <w:rsid w:val="00E45A52"/>
    <w:rsid w:val="00E4799C"/>
    <w:rsid w:val="00E50315"/>
    <w:rsid w:val="00E54AF3"/>
    <w:rsid w:val="00E55454"/>
    <w:rsid w:val="00E5684A"/>
    <w:rsid w:val="00E573B8"/>
    <w:rsid w:val="00E607BF"/>
    <w:rsid w:val="00E60838"/>
    <w:rsid w:val="00E60ACC"/>
    <w:rsid w:val="00E626E2"/>
    <w:rsid w:val="00E6359E"/>
    <w:rsid w:val="00E636B7"/>
    <w:rsid w:val="00E639B7"/>
    <w:rsid w:val="00E6401D"/>
    <w:rsid w:val="00E655AA"/>
    <w:rsid w:val="00E655DC"/>
    <w:rsid w:val="00E65617"/>
    <w:rsid w:val="00E666F7"/>
    <w:rsid w:val="00E66D15"/>
    <w:rsid w:val="00E7131F"/>
    <w:rsid w:val="00E71D49"/>
    <w:rsid w:val="00E71E90"/>
    <w:rsid w:val="00E73518"/>
    <w:rsid w:val="00E759D3"/>
    <w:rsid w:val="00E75C96"/>
    <w:rsid w:val="00E77F93"/>
    <w:rsid w:val="00E83827"/>
    <w:rsid w:val="00E838E4"/>
    <w:rsid w:val="00E8421E"/>
    <w:rsid w:val="00E849F3"/>
    <w:rsid w:val="00E850F7"/>
    <w:rsid w:val="00E87038"/>
    <w:rsid w:val="00E87337"/>
    <w:rsid w:val="00E876D2"/>
    <w:rsid w:val="00E87809"/>
    <w:rsid w:val="00E91302"/>
    <w:rsid w:val="00E92DE2"/>
    <w:rsid w:val="00E93CCD"/>
    <w:rsid w:val="00E9461C"/>
    <w:rsid w:val="00E956C1"/>
    <w:rsid w:val="00E96E9D"/>
    <w:rsid w:val="00E97132"/>
    <w:rsid w:val="00EA423E"/>
    <w:rsid w:val="00EA56AC"/>
    <w:rsid w:val="00EA673F"/>
    <w:rsid w:val="00EA7898"/>
    <w:rsid w:val="00EB1229"/>
    <w:rsid w:val="00EB1E00"/>
    <w:rsid w:val="00EB29ED"/>
    <w:rsid w:val="00EB2A1D"/>
    <w:rsid w:val="00EB2E56"/>
    <w:rsid w:val="00EB5313"/>
    <w:rsid w:val="00EB53F4"/>
    <w:rsid w:val="00EB5AAA"/>
    <w:rsid w:val="00EB5ADD"/>
    <w:rsid w:val="00EB6172"/>
    <w:rsid w:val="00EB63B3"/>
    <w:rsid w:val="00EC1D50"/>
    <w:rsid w:val="00EC3BB0"/>
    <w:rsid w:val="00EC4A17"/>
    <w:rsid w:val="00EC4C3A"/>
    <w:rsid w:val="00EC6045"/>
    <w:rsid w:val="00EC6311"/>
    <w:rsid w:val="00EC78F8"/>
    <w:rsid w:val="00EC7EC2"/>
    <w:rsid w:val="00ED112D"/>
    <w:rsid w:val="00ED172C"/>
    <w:rsid w:val="00ED1D3E"/>
    <w:rsid w:val="00ED3F23"/>
    <w:rsid w:val="00ED4125"/>
    <w:rsid w:val="00ED4235"/>
    <w:rsid w:val="00ED62D6"/>
    <w:rsid w:val="00ED7B1A"/>
    <w:rsid w:val="00EE014F"/>
    <w:rsid w:val="00EE19A6"/>
    <w:rsid w:val="00EE1A55"/>
    <w:rsid w:val="00EE292C"/>
    <w:rsid w:val="00EE2C0C"/>
    <w:rsid w:val="00EE2FAA"/>
    <w:rsid w:val="00EE2FD1"/>
    <w:rsid w:val="00EE425F"/>
    <w:rsid w:val="00EF048C"/>
    <w:rsid w:val="00EF0929"/>
    <w:rsid w:val="00EF24FD"/>
    <w:rsid w:val="00EF2C14"/>
    <w:rsid w:val="00EF2D6E"/>
    <w:rsid w:val="00EF3A51"/>
    <w:rsid w:val="00EF3BA4"/>
    <w:rsid w:val="00EF472B"/>
    <w:rsid w:val="00EF47A7"/>
    <w:rsid w:val="00EF521D"/>
    <w:rsid w:val="00EF5C66"/>
    <w:rsid w:val="00EF790A"/>
    <w:rsid w:val="00F007FA"/>
    <w:rsid w:val="00F01413"/>
    <w:rsid w:val="00F03201"/>
    <w:rsid w:val="00F050FB"/>
    <w:rsid w:val="00F06B2A"/>
    <w:rsid w:val="00F06CCE"/>
    <w:rsid w:val="00F07B05"/>
    <w:rsid w:val="00F111A4"/>
    <w:rsid w:val="00F113C6"/>
    <w:rsid w:val="00F1190B"/>
    <w:rsid w:val="00F11FD0"/>
    <w:rsid w:val="00F12134"/>
    <w:rsid w:val="00F122ED"/>
    <w:rsid w:val="00F15254"/>
    <w:rsid w:val="00F15EA7"/>
    <w:rsid w:val="00F204FC"/>
    <w:rsid w:val="00F211B7"/>
    <w:rsid w:val="00F224F2"/>
    <w:rsid w:val="00F22F47"/>
    <w:rsid w:val="00F2765B"/>
    <w:rsid w:val="00F279F2"/>
    <w:rsid w:val="00F27B0E"/>
    <w:rsid w:val="00F30DDF"/>
    <w:rsid w:val="00F3223D"/>
    <w:rsid w:val="00F33017"/>
    <w:rsid w:val="00F331E7"/>
    <w:rsid w:val="00F3333B"/>
    <w:rsid w:val="00F345C8"/>
    <w:rsid w:val="00F3572E"/>
    <w:rsid w:val="00F35C07"/>
    <w:rsid w:val="00F35E3C"/>
    <w:rsid w:val="00F3686F"/>
    <w:rsid w:val="00F37B6A"/>
    <w:rsid w:val="00F37BD0"/>
    <w:rsid w:val="00F40622"/>
    <w:rsid w:val="00F416EF"/>
    <w:rsid w:val="00F42C04"/>
    <w:rsid w:val="00F42E12"/>
    <w:rsid w:val="00F4433A"/>
    <w:rsid w:val="00F44964"/>
    <w:rsid w:val="00F4661B"/>
    <w:rsid w:val="00F469FB"/>
    <w:rsid w:val="00F47185"/>
    <w:rsid w:val="00F4781D"/>
    <w:rsid w:val="00F50CDE"/>
    <w:rsid w:val="00F519B3"/>
    <w:rsid w:val="00F536DC"/>
    <w:rsid w:val="00F54A23"/>
    <w:rsid w:val="00F55E71"/>
    <w:rsid w:val="00F56E98"/>
    <w:rsid w:val="00F574E0"/>
    <w:rsid w:val="00F60360"/>
    <w:rsid w:val="00F62366"/>
    <w:rsid w:val="00F6266F"/>
    <w:rsid w:val="00F62E4B"/>
    <w:rsid w:val="00F634A8"/>
    <w:rsid w:val="00F66524"/>
    <w:rsid w:val="00F66C37"/>
    <w:rsid w:val="00F67468"/>
    <w:rsid w:val="00F67595"/>
    <w:rsid w:val="00F70AB8"/>
    <w:rsid w:val="00F7166E"/>
    <w:rsid w:val="00F71E76"/>
    <w:rsid w:val="00F71E9D"/>
    <w:rsid w:val="00F722AE"/>
    <w:rsid w:val="00F73A5A"/>
    <w:rsid w:val="00F74830"/>
    <w:rsid w:val="00F74DAC"/>
    <w:rsid w:val="00F75015"/>
    <w:rsid w:val="00F75429"/>
    <w:rsid w:val="00F777F9"/>
    <w:rsid w:val="00F81AB1"/>
    <w:rsid w:val="00F81E64"/>
    <w:rsid w:val="00F8290D"/>
    <w:rsid w:val="00F83CE1"/>
    <w:rsid w:val="00F83F70"/>
    <w:rsid w:val="00F8523C"/>
    <w:rsid w:val="00F85A84"/>
    <w:rsid w:val="00F87BBE"/>
    <w:rsid w:val="00F90DEB"/>
    <w:rsid w:val="00F91470"/>
    <w:rsid w:val="00F920F2"/>
    <w:rsid w:val="00F93435"/>
    <w:rsid w:val="00F955B0"/>
    <w:rsid w:val="00F97162"/>
    <w:rsid w:val="00F97ECF"/>
    <w:rsid w:val="00FA1DA0"/>
    <w:rsid w:val="00FA22E6"/>
    <w:rsid w:val="00FA234A"/>
    <w:rsid w:val="00FA3923"/>
    <w:rsid w:val="00FA3B79"/>
    <w:rsid w:val="00FA4242"/>
    <w:rsid w:val="00FA59A5"/>
    <w:rsid w:val="00FA7BC2"/>
    <w:rsid w:val="00FB02E7"/>
    <w:rsid w:val="00FB0980"/>
    <w:rsid w:val="00FB0C58"/>
    <w:rsid w:val="00FB2137"/>
    <w:rsid w:val="00FB27F7"/>
    <w:rsid w:val="00FB28F6"/>
    <w:rsid w:val="00FB54E7"/>
    <w:rsid w:val="00FB5AEF"/>
    <w:rsid w:val="00FB6298"/>
    <w:rsid w:val="00FC0CAD"/>
    <w:rsid w:val="00FC10A5"/>
    <w:rsid w:val="00FC4A26"/>
    <w:rsid w:val="00FC4E10"/>
    <w:rsid w:val="00FC50EF"/>
    <w:rsid w:val="00FC7183"/>
    <w:rsid w:val="00FC7198"/>
    <w:rsid w:val="00FC72BE"/>
    <w:rsid w:val="00FD09C8"/>
    <w:rsid w:val="00FD0F5D"/>
    <w:rsid w:val="00FD23AB"/>
    <w:rsid w:val="00FD4263"/>
    <w:rsid w:val="00FD52BD"/>
    <w:rsid w:val="00FD61A8"/>
    <w:rsid w:val="00FD622F"/>
    <w:rsid w:val="00FD7737"/>
    <w:rsid w:val="00FD7862"/>
    <w:rsid w:val="00FD7B12"/>
    <w:rsid w:val="00FE0554"/>
    <w:rsid w:val="00FE15ED"/>
    <w:rsid w:val="00FE26E1"/>
    <w:rsid w:val="00FE2F4B"/>
    <w:rsid w:val="00FE593B"/>
    <w:rsid w:val="00FE596E"/>
    <w:rsid w:val="00FE6D5D"/>
    <w:rsid w:val="00FE7DC4"/>
    <w:rsid w:val="00FF0600"/>
    <w:rsid w:val="00FF06BE"/>
    <w:rsid w:val="00FF10DD"/>
    <w:rsid w:val="00FF165F"/>
    <w:rsid w:val="00FF1812"/>
    <w:rsid w:val="00FF1F2B"/>
    <w:rsid w:val="00FF2D5C"/>
    <w:rsid w:val="00FF325B"/>
    <w:rsid w:val="00FF48F8"/>
    <w:rsid w:val="00FF4FD9"/>
    <w:rsid w:val="00FF59C0"/>
    <w:rsid w:val="00FF5F52"/>
    <w:rsid w:val="00FF64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F1E19"/>
  <w15:docId w15:val="{0E6550BE-EFCC-491A-A6CE-904D15E91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0DD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4-BesediloChar">
    <w:name w:val="4-Besedilo Char"/>
    <w:link w:val="4-Besedilo"/>
    <w:locked/>
    <w:rsid w:val="00F3223D"/>
    <w:rPr>
      <w:rFonts w:ascii="Arial" w:hAnsi="Arial" w:cs="Arial"/>
    </w:rPr>
  </w:style>
  <w:style w:type="paragraph" w:customStyle="1" w:styleId="4-Besedilo">
    <w:name w:val="4-Besedilo"/>
    <w:basedOn w:val="Navaden"/>
    <w:link w:val="4-BesediloChar"/>
    <w:qFormat/>
    <w:rsid w:val="00F3223D"/>
    <w:pPr>
      <w:spacing w:after="400" w:line="240" w:lineRule="auto"/>
      <w:ind w:left="142"/>
      <w:jc w:val="both"/>
    </w:pPr>
    <w:rPr>
      <w:rFonts w:ascii="Arial" w:hAnsi="Arial" w:cs="Arial"/>
    </w:rPr>
  </w:style>
  <w:style w:type="paragraph" w:customStyle="1" w:styleId="Default">
    <w:name w:val="Default"/>
    <w:rsid w:val="00F3223D"/>
    <w:pPr>
      <w:autoSpaceDE w:val="0"/>
      <w:autoSpaceDN w:val="0"/>
      <w:adjustRightInd w:val="0"/>
      <w:spacing w:after="0" w:line="240" w:lineRule="auto"/>
    </w:pPr>
    <w:rPr>
      <w:rFonts w:ascii="Arial" w:hAnsi="Arial" w:cs="Arial"/>
      <w:color w:val="000000"/>
      <w:sz w:val="24"/>
      <w:szCs w:val="24"/>
    </w:rPr>
  </w:style>
  <w:style w:type="paragraph" w:customStyle="1" w:styleId="1">
    <w:name w:val="1"/>
    <w:basedOn w:val="Navaden"/>
    <w:rsid w:val="00F62E4B"/>
    <w:pPr>
      <w:spacing w:after="160" w:line="240" w:lineRule="exact"/>
    </w:pPr>
    <w:rPr>
      <w:rFonts w:ascii="Verdana" w:eastAsia="Times New Roman" w:hAnsi="Verdana" w:cs="Times New Roman"/>
      <w:sz w:val="20"/>
      <w:szCs w:val="20"/>
      <w:lang w:val="en-US"/>
    </w:rPr>
  </w:style>
  <w:style w:type="paragraph" w:styleId="Odstavekseznama">
    <w:name w:val="List Paragraph"/>
    <w:basedOn w:val="Navaden"/>
    <w:uiPriority w:val="34"/>
    <w:qFormat/>
    <w:rsid w:val="00A3468C"/>
    <w:pPr>
      <w:ind w:left="720"/>
      <w:contextualSpacing/>
    </w:pPr>
  </w:style>
  <w:style w:type="paragraph" w:customStyle="1" w:styleId="3-len">
    <w:name w:val="3-Člen"/>
    <w:basedOn w:val="Navaden"/>
    <w:link w:val="3-lenChar"/>
    <w:qFormat/>
    <w:rsid w:val="00C43BCE"/>
    <w:pPr>
      <w:spacing w:after="100"/>
      <w:jc w:val="center"/>
    </w:pPr>
    <w:rPr>
      <w:rFonts w:ascii="Arial" w:eastAsia="Calibri" w:hAnsi="Arial" w:cs="Times New Roman"/>
      <w:i/>
      <w:sz w:val="18"/>
    </w:rPr>
  </w:style>
  <w:style w:type="character" w:customStyle="1" w:styleId="3-lenChar">
    <w:name w:val="3-Člen Char"/>
    <w:link w:val="3-len"/>
    <w:rsid w:val="00C43BCE"/>
    <w:rPr>
      <w:rFonts w:ascii="Arial" w:eastAsia="Calibri" w:hAnsi="Arial" w:cs="Times New Roman"/>
      <w:i/>
      <w:sz w:val="18"/>
    </w:rPr>
  </w:style>
  <w:style w:type="character" w:styleId="Hiperpovezava">
    <w:name w:val="Hyperlink"/>
    <w:basedOn w:val="Privzetapisavaodstavka"/>
    <w:uiPriority w:val="99"/>
    <w:unhideWhenUsed/>
    <w:rsid w:val="0024072F"/>
    <w:rPr>
      <w:color w:val="0000FF" w:themeColor="hyperlink"/>
      <w:u w:val="single"/>
    </w:rPr>
  </w:style>
  <w:style w:type="paragraph" w:styleId="Brezrazmikov">
    <w:name w:val="No Spacing"/>
    <w:uiPriority w:val="1"/>
    <w:qFormat/>
    <w:rsid w:val="00D06FB3"/>
    <w:pPr>
      <w:spacing w:after="0" w:line="240" w:lineRule="auto"/>
    </w:pPr>
    <w:rPr>
      <w:noProof/>
    </w:rPr>
  </w:style>
  <w:style w:type="paragraph" w:customStyle="1" w:styleId="Preformatted">
    <w:name w:val="Preformatted"/>
    <w:basedOn w:val="Navaden"/>
    <w:rsid w:val="005F2EC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sl-SI"/>
    </w:rPr>
  </w:style>
  <w:style w:type="paragraph" w:styleId="Glava">
    <w:name w:val="header"/>
    <w:basedOn w:val="Navaden"/>
    <w:link w:val="GlavaZnak"/>
    <w:uiPriority w:val="99"/>
    <w:unhideWhenUsed/>
    <w:rsid w:val="003F6BC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6BC1"/>
    <w:rPr>
      <w:noProof/>
    </w:rPr>
  </w:style>
  <w:style w:type="paragraph" w:styleId="Noga">
    <w:name w:val="footer"/>
    <w:basedOn w:val="Navaden"/>
    <w:link w:val="NogaZnak"/>
    <w:uiPriority w:val="99"/>
    <w:unhideWhenUsed/>
    <w:rsid w:val="003F6BC1"/>
    <w:pPr>
      <w:tabs>
        <w:tab w:val="center" w:pos="4536"/>
        <w:tab w:val="right" w:pos="9072"/>
      </w:tabs>
      <w:spacing w:after="0" w:line="240" w:lineRule="auto"/>
    </w:pPr>
  </w:style>
  <w:style w:type="character" w:customStyle="1" w:styleId="NogaZnak">
    <w:name w:val="Noga Znak"/>
    <w:basedOn w:val="Privzetapisavaodstavka"/>
    <w:link w:val="Noga"/>
    <w:uiPriority w:val="99"/>
    <w:rsid w:val="003F6BC1"/>
    <w:rPr>
      <w:noProof/>
    </w:rPr>
  </w:style>
  <w:style w:type="paragraph" w:customStyle="1" w:styleId="esegmentp">
    <w:name w:val="esegment_p"/>
    <w:basedOn w:val="Navaden"/>
    <w:rsid w:val="00487475"/>
    <w:pPr>
      <w:spacing w:after="210" w:line="240" w:lineRule="auto"/>
      <w:ind w:firstLine="240"/>
      <w:jc w:val="both"/>
    </w:pPr>
    <w:rPr>
      <w:rFonts w:ascii="Times New Roman" w:eastAsia="Times New Roman" w:hAnsi="Times New Roman" w:cs="Times New Roman"/>
      <w:color w:val="313131"/>
      <w:sz w:val="24"/>
      <w:szCs w:val="24"/>
      <w:lang w:eastAsia="sl-SI"/>
    </w:rPr>
  </w:style>
  <w:style w:type="paragraph" w:styleId="Besedilooblaka">
    <w:name w:val="Balloon Text"/>
    <w:basedOn w:val="Navaden"/>
    <w:link w:val="BesedilooblakaZnak"/>
    <w:uiPriority w:val="99"/>
    <w:semiHidden/>
    <w:unhideWhenUsed/>
    <w:rsid w:val="007373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37396"/>
    <w:rPr>
      <w:rFonts w:ascii="Tahoma" w:hAnsi="Tahoma" w:cs="Tahoma"/>
      <w:noProof/>
      <w:sz w:val="16"/>
      <w:szCs w:val="16"/>
    </w:rPr>
  </w:style>
  <w:style w:type="table" w:styleId="Tabelamrea">
    <w:name w:val="Table Grid"/>
    <w:basedOn w:val="Navadnatabela"/>
    <w:uiPriority w:val="59"/>
    <w:rsid w:val="004D3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aslov">
    <w:name w:val="1-Naslov"/>
    <w:basedOn w:val="Navaden"/>
    <w:link w:val="1-NaslovChar"/>
    <w:qFormat/>
    <w:rsid w:val="00561321"/>
    <w:pPr>
      <w:spacing w:before="300" w:after="0"/>
      <w:jc w:val="center"/>
    </w:pPr>
    <w:rPr>
      <w:rFonts w:ascii="Arial" w:eastAsia="Calibri" w:hAnsi="Arial" w:cs="Times New Roman"/>
      <w:b/>
      <w:sz w:val="36"/>
    </w:rPr>
  </w:style>
  <w:style w:type="character" w:customStyle="1" w:styleId="1-NaslovChar">
    <w:name w:val="1-Naslov Char"/>
    <w:link w:val="1-Naslov"/>
    <w:rsid w:val="00561321"/>
    <w:rPr>
      <w:rFonts w:ascii="Arial" w:eastAsia="Calibri" w:hAnsi="Arial" w:cs="Times New Roman"/>
      <w:b/>
      <w:sz w:val="36"/>
    </w:rPr>
  </w:style>
  <w:style w:type="paragraph" w:styleId="Telobesedila3">
    <w:name w:val="Body Text 3"/>
    <w:basedOn w:val="Navaden"/>
    <w:link w:val="Telobesedila3Znak"/>
    <w:rsid w:val="00927CC3"/>
    <w:pPr>
      <w:spacing w:after="0" w:line="240" w:lineRule="auto"/>
      <w:jc w:val="both"/>
    </w:pPr>
    <w:rPr>
      <w:rFonts w:ascii="Times New Roman" w:eastAsia="Times New Roman" w:hAnsi="Times New Roman" w:cs="Times New Roman"/>
      <w:sz w:val="24"/>
      <w:szCs w:val="20"/>
      <w:lang w:eastAsia="sl-SI"/>
    </w:rPr>
  </w:style>
  <w:style w:type="character" w:customStyle="1" w:styleId="Telobesedila3Znak">
    <w:name w:val="Telo besedila 3 Znak"/>
    <w:basedOn w:val="Privzetapisavaodstavka"/>
    <w:link w:val="Telobesedila3"/>
    <w:rsid w:val="00927CC3"/>
    <w:rPr>
      <w:rFonts w:ascii="Times New Roman" w:eastAsia="Times New Roman" w:hAnsi="Times New Roman" w:cs="Times New Roman"/>
      <w:sz w:val="24"/>
      <w:szCs w:val="20"/>
      <w:lang w:eastAsia="sl-SI"/>
    </w:rPr>
  </w:style>
  <w:style w:type="character" w:styleId="Krepko">
    <w:name w:val="Strong"/>
    <w:basedOn w:val="Privzetapisavaodstavka"/>
    <w:uiPriority w:val="22"/>
    <w:qFormat/>
    <w:rsid w:val="00812F13"/>
    <w:rPr>
      <w:b/>
      <w:bCs/>
    </w:rPr>
  </w:style>
  <w:style w:type="paragraph" w:customStyle="1" w:styleId="BodyText22">
    <w:name w:val="Body Text 22"/>
    <w:basedOn w:val="Navaden"/>
    <w:rsid w:val="00727F1E"/>
    <w:pPr>
      <w:spacing w:after="0" w:line="313" w:lineRule="atLeast"/>
      <w:jc w:val="both"/>
    </w:pPr>
    <w:rPr>
      <w:rFonts w:ascii="Tahoma" w:eastAsia="Times New Roman" w:hAnsi="Tahoma" w:cs="Times New Roman"/>
      <w:szCs w:val="20"/>
      <w:lang w:eastAsia="sl-SI"/>
    </w:rPr>
  </w:style>
  <w:style w:type="character" w:styleId="Nerazreenaomemba">
    <w:name w:val="Unresolved Mention"/>
    <w:basedOn w:val="Privzetapisavaodstavka"/>
    <w:uiPriority w:val="99"/>
    <w:semiHidden/>
    <w:unhideWhenUsed/>
    <w:rsid w:val="008549EC"/>
    <w:rPr>
      <w:color w:val="605E5C"/>
      <w:shd w:val="clear" w:color="auto" w:fill="E1DFDD"/>
    </w:rPr>
  </w:style>
  <w:style w:type="paragraph" w:styleId="Navadensplet">
    <w:name w:val="Normal (Web)"/>
    <w:basedOn w:val="Navaden"/>
    <w:uiPriority w:val="99"/>
    <w:semiHidden/>
    <w:unhideWhenUsed/>
    <w:rsid w:val="00C52DA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4C2F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564560">
      <w:bodyDiv w:val="1"/>
      <w:marLeft w:val="0"/>
      <w:marRight w:val="0"/>
      <w:marTop w:val="0"/>
      <w:marBottom w:val="0"/>
      <w:divBdr>
        <w:top w:val="none" w:sz="0" w:space="0" w:color="auto"/>
        <w:left w:val="none" w:sz="0" w:space="0" w:color="auto"/>
        <w:bottom w:val="none" w:sz="0" w:space="0" w:color="auto"/>
        <w:right w:val="none" w:sz="0" w:space="0" w:color="auto"/>
      </w:divBdr>
    </w:div>
    <w:div w:id="355273289">
      <w:bodyDiv w:val="1"/>
      <w:marLeft w:val="0"/>
      <w:marRight w:val="0"/>
      <w:marTop w:val="0"/>
      <w:marBottom w:val="0"/>
      <w:divBdr>
        <w:top w:val="none" w:sz="0" w:space="0" w:color="auto"/>
        <w:left w:val="none" w:sz="0" w:space="0" w:color="auto"/>
        <w:bottom w:val="none" w:sz="0" w:space="0" w:color="auto"/>
        <w:right w:val="none" w:sz="0" w:space="0" w:color="auto"/>
      </w:divBdr>
    </w:div>
    <w:div w:id="404836198">
      <w:bodyDiv w:val="1"/>
      <w:marLeft w:val="0"/>
      <w:marRight w:val="0"/>
      <w:marTop w:val="0"/>
      <w:marBottom w:val="0"/>
      <w:divBdr>
        <w:top w:val="none" w:sz="0" w:space="0" w:color="auto"/>
        <w:left w:val="none" w:sz="0" w:space="0" w:color="auto"/>
        <w:bottom w:val="none" w:sz="0" w:space="0" w:color="auto"/>
        <w:right w:val="none" w:sz="0" w:space="0" w:color="auto"/>
      </w:divBdr>
    </w:div>
    <w:div w:id="406612075">
      <w:bodyDiv w:val="1"/>
      <w:marLeft w:val="0"/>
      <w:marRight w:val="0"/>
      <w:marTop w:val="0"/>
      <w:marBottom w:val="0"/>
      <w:divBdr>
        <w:top w:val="none" w:sz="0" w:space="0" w:color="auto"/>
        <w:left w:val="none" w:sz="0" w:space="0" w:color="auto"/>
        <w:bottom w:val="none" w:sz="0" w:space="0" w:color="auto"/>
        <w:right w:val="none" w:sz="0" w:space="0" w:color="auto"/>
      </w:divBdr>
    </w:div>
    <w:div w:id="486483616">
      <w:bodyDiv w:val="1"/>
      <w:marLeft w:val="0"/>
      <w:marRight w:val="0"/>
      <w:marTop w:val="0"/>
      <w:marBottom w:val="0"/>
      <w:divBdr>
        <w:top w:val="none" w:sz="0" w:space="0" w:color="auto"/>
        <w:left w:val="none" w:sz="0" w:space="0" w:color="auto"/>
        <w:bottom w:val="none" w:sz="0" w:space="0" w:color="auto"/>
        <w:right w:val="none" w:sz="0" w:space="0" w:color="auto"/>
      </w:divBdr>
    </w:div>
    <w:div w:id="555973411">
      <w:bodyDiv w:val="1"/>
      <w:marLeft w:val="0"/>
      <w:marRight w:val="0"/>
      <w:marTop w:val="0"/>
      <w:marBottom w:val="0"/>
      <w:divBdr>
        <w:top w:val="none" w:sz="0" w:space="0" w:color="auto"/>
        <w:left w:val="none" w:sz="0" w:space="0" w:color="auto"/>
        <w:bottom w:val="none" w:sz="0" w:space="0" w:color="auto"/>
        <w:right w:val="none" w:sz="0" w:space="0" w:color="auto"/>
      </w:divBdr>
    </w:div>
    <w:div w:id="591204617">
      <w:bodyDiv w:val="1"/>
      <w:marLeft w:val="0"/>
      <w:marRight w:val="0"/>
      <w:marTop w:val="0"/>
      <w:marBottom w:val="0"/>
      <w:divBdr>
        <w:top w:val="none" w:sz="0" w:space="0" w:color="auto"/>
        <w:left w:val="none" w:sz="0" w:space="0" w:color="auto"/>
        <w:bottom w:val="none" w:sz="0" w:space="0" w:color="auto"/>
        <w:right w:val="none" w:sz="0" w:space="0" w:color="auto"/>
      </w:divBdr>
      <w:divsChild>
        <w:div w:id="153767649">
          <w:marLeft w:val="0"/>
          <w:marRight w:val="0"/>
          <w:marTop w:val="0"/>
          <w:marBottom w:val="0"/>
          <w:divBdr>
            <w:top w:val="none" w:sz="0" w:space="0" w:color="auto"/>
            <w:left w:val="none" w:sz="0" w:space="0" w:color="auto"/>
            <w:bottom w:val="none" w:sz="0" w:space="0" w:color="auto"/>
            <w:right w:val="none" w:sz="0" w:space="0" w:color="auto"/>
          </w:divBdr>
          <w:divsChild>
            <w:div w:id="1762945679">
              <w:marLeft w:val="0"/>
              <w:marRight w:val="0"/>
              <w:marTop w:val="0"/>
              <w:marBottom w:val="0"/>
              <w:divBdr>
                <w:top w:val="none" w:sz="0" w:space="0" w:color="auto"/>
                <w:left w:val="none" w:sz="0" w:space="0" w:color="auto"/>
                <w:bottom w:val="none" w:sz="0" w:space="0" w:color="auto"/>
                <w:right w:val="none" w:sz="0" w:space="0" w:color="auto"/>
              </w:divBdr>
              <w:divsChild>
                <w:div w:id="17657479">
                  <w:marLeft w:val="0"/>
                  <w:marRight w:val="0"/>
                  <w:marTop w:val="0"/>
                  <w:marBottom w:val="0"/>
                  <w:divBdr>
                    <w:top w:val="none" w:sz="0" w:space="0" w:color="auto"/>
                    <w:left w:val="none" w:sz="0" w:space="0" w:color="auto"/>
                    <w:bottom w:val="none" w:sz="0" w:space="0" w:color="auto"/>
                    <w:right w:val="none" w:sz="0" w:space="0" w:color="auto"/>
                  </w:divBdr>
                  <w:divsChild>
                    <w:div w:id="88521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107295">
      <w:bodyDiv w:val="1"/>
      <w:marLeft w:val="0"/>
      <w:marRight w:val="0"/>
      <w:marTop w:val="0"/>
      <w:marBottom w:val="0"/>
      <w:divBdr>
        <w:top w:val="none" w:sz="0" w:space="0" w:color="auto"/>
        <w:left w:val="none" w:sz="0" w:space="0" w:color="auto"/>
        <w:bottom w:val="none" w:sz="0" w:space="0" w:color="auto"/>
        <w:right w:val="none" w:sz="0" w:space="0" w:color="auto"/>
      </w:divBdr>
    </w:div>
    <w:div w:id="783884201">
      <w:bodyDiv w:val="1"/>
      <w:marLeft w:val="0"/>
      <w:marRight w:val="0"/>
      <w:marTop w:val="0"/>
      <w:marBottom w:val="0"/>
      <w:divBdr>
        <w:top w:val="none" w:sz="0" w:space="0" w:color="auto"/>
        <w:left w:val="none" w:sz="0" w:space="0" w:color="auto"/>
        <w:bottom w:val="none" w:sz="0" w:space="0" w:color="auto"/>
        <w:right w:val="none" w:sz="0" w:space="0" w:color="auto"/>
      </w:divBdr>
    </w:div>
    <w:div w:id="927081222">
      <w:bodyDiv w:val="1"/>
      <w:marLeft w:val="0"/>
      <w:marRight w:val="0"/>
      <w:marTop w:val="0"/>
      <w:marBottom w:val="0"/>
      <w:divBdr>
        <w:top w:val="none" w:sz="0" w:space="0" w:color="auto"/>
        <w:left w:val="none" w:sz="0" w:space="0" w:color="auto"/>
        <w:bottom w:val="none" w:sz="0" w:space="0" w:color="auto"/>
        <w:right w:val="none" w:sz="0" w:space="0" w:color="auto"/>
      </w:divBdr>
    </w:div>
    <w:div w:id="993068497">
      <w:bodyDiv w:val="1"/>
      <w:marLeft w:val="0"/>
      <w:marRight w:val="0"/>
      <w:marTop w:val="0"/>
      <w:marBottom w:val="0"/>
      <w:divBdr>
        <w:top w:val="none" w:sz="0" w:space="0" w:color="auto"/>
        <w:left w:val="none" w:sz="0" w:space="0" w:color="auto"/>
        <w:bottom w:val="none" w:sz="0" w:space="0" w:color="auto"/>
        <w:right w:val="none" w:sz="0" w:space="0" w:color="auto"/>
      </w:divBdr>
    </w:div>
    <w:div w:id="1047536233">
      <w:bodyDiv w:val="1"/>
      <w:marLeft w:val="0"/>
      <w:marRight w:val="0"/>
      <w:marTop w:val="0"/>
      <w:marBottom w:val="0"/>
      <w:divBdr>
        <w:top w:val="none" w:sz="0" w:space="0" w:color="auto"/>
        <w:left w:val="none" w:sz="0" w:space="0" w:color="auto"/>
        <w:bottom w:val="none" w:sz="0" w:space="0" w:color="auto"/>
        <w:right w:val="none" w:sz="0" w:space="0" w:color="auto"/>
      </w:divBdr>
    </w:div>
    <w:div w:id="1220049598">
      <w:bodyDiv w:val="1"/>
      <w:marLeft w:val="0"/>
      <w:marRight w:val="0"/>
      <w:marTop w:val="0"/>
      <w:marBottom w:val="0"/>
      <w:divBdr>
        <w:top w:val="none" w:sz="0" w:space="0" w:color="auto"/>
        <w:left w:val="none" w:sz="0" w:space="0" w:color="auto"/>
        <w:bottom w:val="none" w:sz="0" w:space="0" w:color="auto"/>
        <w:right w:val="none" w:sz="0" w:space="0" w:color="auto"/>
      </w:divBdr>
      <w:divsChild>
        <w:div w:id="112292540">
          <w:marLeft w:val="0"/>
          <w:marRight w:val="0"/>
          <w:marTop w:val="0"/>
          <w:marBottom w:val="0"/>
          <w:divBdr>
            <w:top w:val="none" w:sz="0" w:space="0" w:color="auto"/>
            <w:left w:val="none" w:sz="0" w:space="0" w:color="auto"/>
            <w:bottom w:val="none" w:sz="0" w:space="0" w:color="auto"/>
            <w:right w:val="none" w:sz="0" w:space="0" w:color="auto"/>
          </w:divBdr>
          <w:divsChild>
            <w:div w:id="1156383421">
              <w:marLeft w:val="0"/>
              <w:marRight w:val="0"/>
              <w:marTop w:val="0"/>
              <w:marBottom w:val="0"/>
              <w:divBdr>
                <w:top w:val="none" w:sz="0" w:space="0" w:color="auto"/>
                <w:left w:val="none" w:sz="0" w:space="0" w:color="auto"/>
                <w:bottom w:val="none" w:sz="0" w:space="0" w:color="auto"/>
                <w:right w:val="none" w:sz="0" w:space="0" w:color="auto"/>
              </w:divBdr>
              <w:divsChild>
                <w:div w:id="1760171465">
                  <w:marLeft w:val="0"/>
                  <w:marRight w:val="0"/>
                  <w:marTop w:val="0"/>
                  <w:marBottom w:val="0"/>
                  <w:divBdr>
                    <w:top w:val="none" w:sz="0" w:space="0" w:color="auto"/>
                    <w:left w:val="none" w:sz="0" w:space="0" w:color="auto"/>
                    <w:bottom w:val="none" w:sz="0" w:space="0" w:color="auto"/>
                    <w:right w:val="none" w:sz="0" w:space="0" w:color="auto"/>
                  </w:divBdr>
                  <w:divsChild>
                    <w:div w:id="65341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557387">
      <w:bodyDiv w:val="1"/>
      <w:marLeft w:val="0"/>
      <w:marRight w:val="0"/>
      <w:marTop w:val="0"/>
      <w:marBottom w:val="0"/>
      <w:divBdr>
        <w:top w:val="none" w:sz="0" w:space="0" w:color="auto"/>
        <w:left w:val="none" w:sz="0" w:space="0" w:color="auto"/>
        <w:bottom w:val="none" w:sz="0" w:space="0" w:color="auto"/>
        <w:right w:val="none" w:sz="0" w:space="0" w:color="auto"/>
      </w:divBdr>
    </w:div>
    <w:div w:id="1487087440">
      <w:bodyDiv w:val="1"/>
      <w:marLeft w:val="0"/>
      <w:marRight w:val="0"/>
      <w:marTop w:val="0"/>
      <w:marBottom w:val="0"/>
      <w:divBdr>
        <w:top w:val="none" w:sz="0" w:space="0" w:color="auto"/>
        <w:left w:val="none" w:sz="0" w:space="0" w:color="auto"/>
        <w:bottom w:val="none" w:sz="0" w:space="0" w:color="auto"/>
        <w:right w:val="none" w:sz="0" w:space="0" w:color="auto"/>
      </w:divBdr>
    </w:div>
    <w:div w:id="1686011408">
      <w:bodyDiv w:val="1"/>
      <w:marLeft w:val="0"/>
      <w:marRight w:val="0"/>
      <w:marTop w:val="0"/>
      <w:marBottom w:val="0"/>
      <w:divBdr>
        <w:top w:val="none" w:sz="0" w:space="0" w:color="auto"/>
        <w:left w:val="none" w:sz="0" w:space="0" w:color="auto"/>
        <w:bottom w:val="none" w:sz="0" w:space="0" w:color="auto"/>
        <w:right w:val="none" w:sz="0" w:space="0" w:color="auto"/>
      </w:divBdr>
    </w:div>
    <w:div w:id="1997882061">
      <w:bodyDiv w:val="1"/>
      <w:marLeft w:val="0"/>
      <w:marRight w:val="0"/>
      <w:marTop w:val="0"/>
      <w:marBottom w:val="0"/>
      <w:divBdr>
        <w:top w:val="none" w:sz="0" w:space="0" w:color="auto"/>
        <w:left w:val="none" w:sz="0" w:space="0" w:color="auto"/>
        <w:bottom w:val="none" w:sz="0" w:space="0" w:color="auto"/>
        <w:right w:val="none" w:sz="0" w:space="0" w:color="auto"/>
      </w:divBdr>
    </w:div>
    <w:div w:id="211821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loge.velenje.si/objava/132549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onca.mavric@velenje.si" TargetMode="External"/><Relationship Id="rId5" Type="http://schemas.openxmlformats.org/officeDocument/2006/relationships/webSettings" Target="webSettings.xml"/><Relationship Id="rId10" Type="http://schemas.openxmlformats.org/officeDocument/2006/relationships/hyperlink" Target="https://vloge.velenje.si/objava/1323728" TargetMode="External"/><Relationship Id="rId4" Type="http://schemas.openxmlformats.org/officeDocument/2006/relationships/settings" Target="settings.xml"/><Relationship Id="rId9" Type="http://schemas.openxmlformats.org/officeDocument/2006/relationships/hyperlink" Target="http://www.velenje.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71CB-1FB9-4593-B8E3-86760AED1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2815</Words>
  <Characters>16050</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18828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Špindler Metka</dc:creator>
  <cp:lastModifiedBy>Mavrič Polonca</cp:lastModifiedBy>
  <cp:revision>36</cp:revision>
  <cp:lastPrinted>2025-05-22T07:02:00Z</cp:lastPrinted>
  <dcterms:created xsi:type="dcterms:W3CDTF">2026-06-10T11:04:00Z</dcterms:created>
  <dcterms:modified xsi:type="dcterms:W3CDTF">2026-06-17T14:07:00Z</dcterms:modified>
</cp:coreProperties>
</file>